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5B3" w:rsidRDefault="003E45B3" w:rsidP="00A33BCE">
      <w:pPr>
        <w:spacing w:after="0"/>
        <w:jc w:val="both"/>
        <w:rPr>
          <w:color w:val="808080"/>
          <w:sz w:val="20"/>
          <w:szCs w:val="20"/>
        </w:rPr>
      </w:pPr>
    </w:p>
    <w:p w:rsidR="003E45B3" w:rsidRDefault="003E45B3" w:rsidP="00A33BCE">
      <w:pPr>
        <w:spacing w:after="0"/>
        <w:jc w:val="both"/>
        <w:rPr>
          <w:color w:val="808080"/>
          <w:sz w:val="20"/>
          <w:szCs w:val="20"/>
        </w:rPr>
      </w:pPr>
      <w:r w:rsidRPr="00AE468C">
        <w:rPr>
          <w:color w:val="808080"/>
          <w:sz w:val="20"/>
          <w:szCs w:val="20"/>
        </w:rPr>
        <w:t>Fakulta prírodných vied Univerzity Konštantína Filozofa v Nitre pripravila pre žiakov základných a stredných škôl netradičnú p</w:t>
      </w:r>
      <w:r w:rsidR="00C76A3D">
        <w:rPr>
          <w:color w:val="808080"/>
          <w:sz w:val="20"/>
          <w:szCs w:val="20"/>
        </w:rPr>
        <w:t>rezentáciu prírodných vied. Deväť</w:t>
      </w:r>
      <w:bookmarkStart w:id="0" w:name="_GoBack"/>
      <w:bookmarkEnd w:id="0"/>
      <w:r w:rsidRPr="00AE468C">
        <w:rPr>
          <w:color w:val="808080"/>
          <w:sz w:val="20"/>
          <w:szCs w:val="20"/>
        </w:rPr>
        <w:t xml:space="preserve"> katedier predstaví to najlepšie a najpútavejšie zo siedmich prírodovedných odborov. </w:t>
      </w:r>
    </w:p>
    <w:p w:rsidR="003E45B3" w:rsidRPr="00AE468C" w:rsidRDefault="003E45B3" w:rsidP="00A33BCE">
      <w:pPr>
        <w:spacing w:after="0"/>
        <w:jc w:val="both"/>
        <w:rPr>
          <w:color w:val="808080"/>
          <w:sz w:val="20"/>
          <w:szCs w:val="20"/>
        </w:rPr>
      </w:pPr>
      <w:r w:rsidRPr="00AE468C">
        <w:rPr>
          <w:color w:val="808080"/>
          <w:sz w:val="20"/>
          <w:szCs w:val="20"/>
        </w:rPr>
        <w:t>Vedecký jarmok sa uskutoční pod záštitou dekana FPV UKF v Nitre, prof. RNDr. Ľubomíra Zelenického, CSc.</w:t>
      </w:r>
    </w:p>
    <w:p w:rsidR="003E45B3" w:rsidRPr="00592CFC" w:rsidRDefault="003E45B3" w:rsidP="00A33BCE">
      <w:pPr>
        <w:pBdr>
          <w:bottom w:val="single" w:sz="4" w:space="1" w:color="auto"/>
        </w:pBdr>
        <w:spacing w:after="0"/>
        <w:rPr>
          <w:b/>
          <w:bCs/>
          <w:sz w:val="36"/>
          <w:szCs w:val="36"/>
        </w:rPr>
      </w:pPr>
    </w:p>
    <w:p w:rsidR="003E45B3" w:rsidRPr="00AE468C" w:rsidRDefault="003E45B3" w:rsidP="00A33BCE">
      <w:pPr>
        <w:pBdr>
          <w:bottom w:val="single" w:sz="4" w:space="1" w:color="auto"/>
        </w:pBdr>
        <w:spacing w:after="0"/>
        <w:rPr>
          <w:b/>
          <w:bCs/>
          <w:sz w:val="24"/>
          <w:szCs w:val="24"/>
        </w:rPr>
      </w:pPr>
      <w:r w:rsidRPr="00AE468C">
        <w:rPr>
          <w:b/>
          <w:bCs/>
          <w:sz w:val="24"/>
          <w:szCs w:val="24"/>
        </w:rPr>
        <w:t>Harmonogram</w:t>
      </w:r>
    </w:p>
    <w:p w:rsidR="003E45B3" w:rsidRPr="00592CFC" w:rsidRDefault="003E45B3" w:rsidP="00A33BCE">
      <w:pPr>
        <w:spacing w:after="0"/>
        <w:rPr>
          <w:b/>
          <w:bCs/>
          <w:sz w:val="32"/>
          <w:szCs w:val="32"/>
        </w:rPr>
      </w:pPr>
    </w:p>
    <w:p w:rsidR="003E45B3" w:rsidRPr="00AE468C" w:rsidRDefault="003E45B3" w:rsidP="00A33BCE">
      <w:pPr>
        <w:spacing w:after="0"/>
      </w:pPr>
      <w:r w:rsidRPr="00AE468C">
        <w:rPr>
          <w:b/>
          <w:bCs/>
        </w:rPr>
        <w:t xml:space="preserve">Pódium </w:t>
      </w:r>
    </w:p>
    <w:p w:rsidR="003E45B3" w:rsidRPr="00173703" w:rsidRDefault="003E45B3" w:rsidP="00173703">
      <w:pPr>
        <w:tabs>
          <w:tab w:val="left" w:pos="1418"/>
          <w:tab w:val="left" w:pos="6804"/>
          <w:tab w:val="right" w:pos="9072"/>
        </w:tabs>
        <w:spacing w:after="0"/>
        <w:rPr>
          <w:sz w:val="20"/>
          <w:szCs w:val="20"/>
        </w:rPr>
      </w:pPr>
      <w:r w:rsidRPr="00AE468C">
        <w:rPr>
          <w:b/>
          <w:bCs/>
          <w:color w:val="EF9920"/>
          <w:sz w:val="20"/>
          <w:szCs w:val="20"/>
        </w:rPr>
        <w:t>Fyzika naživo</w:t>
      </w:r>
      <w:r>
        <w:rPr>
          <w:sz w:val="20"/>
          <w:szCs w:val="20"/>
        </w:rPr>
        <w:t>–</w:t>
      </w:r>
      <w:r w:rsidR="00173703">
        <w:rPr>
          <w:sz w:val="20"/>
          <w:szCs w:val="20"/>
        </w:rPr>
        <w:t>ukážeme, že fyzika všetko vôkol nás.</w:t>
      </w:r>
      <w:r w:rsidRPr="00AE468C">
        <w:rPr>
          <w:sz w:val="20"/>
          <w:szCs w:val="20"/>
        </w:rPr>
        <w:tab/>
      </w:r>
      <w:r w:rsidRPr="00173703">
        <w:rPr>
          <w:sz w:val="20"/>
          <w:szCs w:val="20"/>
        </w:rPr>
        <w:t>(9:00, 11:00, 13:00</w:t>
      </w:r>
      <w:r w:rsidR="00DD2BA7" w:rsidRPr="00173703">
        <w:rPr>
          <w:sz w:val="20"/>
          <w:szCs w:val="20"/>
        </w:rPr>
        <w:t>, 15:00</w:t>
      </w:r>
      <w:r w:rsidRPr="00173703">
        <w:rPr>
          <w:sz w:val="20"/>
          <w:szCs w:val="20"/>
        </w:rPr>
        <w:t>)</w:t>
      </w:r>
    </w:p>
    <w:p w:rsidR="00173703" w:rsidRPr="00173703" w:rsidRDefault="00173703" w:rsidP="00173703">
      <w:pPr>
        <w:jc w:val="both"/>
        <w:rPr>
          <w:rFonts w:asciiTheme="minorHAnsi" w:hAnsiTheme="minorHAnsi" w:cstheme="minorHAnsi"/>
          <w:color w:val="808080" w:themeColor="background1" w:themeShade="80"/>
          <w:sz w:val="20"/>
          <w:szCs w:val="20"/>
        </w:rPr>
      </w:pPr>
      <w:r w:rsidRPr="00173703">
        <w:rPr>
          <w:rFonts w:asciiTheme="minorHAnsi" w:hAnsiTheme="minorHAnsi" w:cstheme="minorHAnsi"/>
          <w:color w:val="808080" w:themeColor="background1" w:themeShade="80"/>
          <w:sz w:val="20"/>
          <w:szCs w:val="20"/>
        </w:rPr>
        <w:t xml:space="preserve">Ukážeme, že fyzika nie sú len nenaučiteľné poučky a vzorce, ale všetko vôkol nás. Uvidíte, čo všetko dokážu vírivé prúdy, ako si vyrobiť blesk, či sa nám podarí preliať plyn bez toho, aby sme sa obliali. Predvedieme Vám, že čaj nemusí byť vždy iba na pitie, naučíme Vás ako si vyrobiť jednoduchú lávovú lampu, ako odpáliť raketu, či ako nafúknuť vrecko jedným dychom. </w:t>
      </w:r>
    </w:p>
    <w:p w:rsidR="003E45B3" w:rsidRPr="00173703" w:rsidRDefault="00017A76" w:rsidP="00FC61B3">
      <w:pPr>
        <w:tabs>
          <w:tab w:val="left" w:pos="1418"/>
          <w:tab w:val="right" w:pos="9072"/>
        </w:tabs>
        <w:spacing w:after="0"/>
        <w:rPr>
          <w:sz w:val="20"/>
          <w:szCs w:val="20"/>
        </w:rPr>
      </w:pPr>
      <w:r w:rsidRPr="00173703">
        <w:rPr>
          <w:b/>
          <w:bCs/>
          <w:color w:val="EF9920"/>
          <w:sz w:val="20"/>
          <w:szCs w:val="20"/>
        </w:rPr>
        <w:t xml:space="preserve">Chémia </w:t>
      </w:r>
      <w:r w:rsidR="003E45B3" w:rsidRPr="00173703">
        <w:rPr>
          <w:sz w:val="20"/>
          <w:szCs w:val="20"/>
        </w:rPr>
        <w:t xml:space="preserve">- </w:t>
      </w:r>
      <w:r w:rsidR="00173703" w:rsidRPr="00173703">
        <w:rPr>
          <w:sz w:val="20"/>
          <w:szCs w:val="20"/>
        </w:rPr>
        <w:t>ukážeme explodujúcu chémiu</w:t>
      </w:r>
      <w:r w:rsidR="00173703" w:rsidRPr="00173703">
        <w:rPr>
          <w:color w:val="808080"/>
          <w:sz w:val="20"/>
          <w:szCs w:val="20"/>
        </w:rPr>
        <w:tab/>
      </w:r>
      <w:r w:rsidR="003E45B3" w:rsidRPr="00173703">
        <w:rPr>
          <w:sz w:val="20"/>
          <w:szCs w:val="20"/>
        </w:rPr>
        <w:t>(10:00, 12:00, 14:00</w:t>
      </w:r>
      <w:r w:rsidRPr="00173703">
        <w:rPr>
          <w:sz w:val="20"/>
          <w:szCs w:val="20"/>
        </w:rPr>
        <w:t>,16:00</w:t>
      </w:r>
      <w:r w:rsidR="00DD2BA7" w:rsidRPr="00173703">
        <w:rPr>
          <w:sz w:val="20"/>
          <w:szCs w:val="20"/>
        </w:rPr>
        <w:t>)</w:t>
      </w:r>
    </w:p>
    <w:p w:rsidR="00173703" w:rsidRPr="00173703" w:rsidRDefault="00173703" w:rsidP="00173703">
      <w:pPr>
        <w:tabs>
          <w:tab w:val="left" w:pos="1418"/>
          <w:tab w:val="right" w:pos="9072"/>
        </w:tabs>
        <w:spacing w:after="0"/>
        <w:jc w:val="both"/>
        <w:rPr>
          <w:bCs/>
          <w:color w:val="808080" w:themeColor="background1" w:themeShade="80"/>
          <w:sz w:val="20"/>
          <w:szCs w:val="20"/>
        </w:rPr>
      </w:pPr>
      <w:r w:rsidRPr="00173703">
        <w:rPr>
          <w:bCs/>
          <w:color w:val="808080" w:themeColor="background1" w:themeShade="80"/>
          <w:sz w:val="20"/>
          <w:szCs w:val="20"/>
        </w:rPr>
        <w:t xml:space="preserve">Efektné a motivačné experimenty zamerané na exotermické reakcie a farebné zmeny počas chemického deja. Určite si nenechajte ujsť napr.: výbuch sopky, horiaci nápis či potopenie Titaniku a Džina vo fľaši.  </w:t>
      </w:r>
    </w:p>
    <w:p w:rsidR="003E45B3" w:rsidRDefault="003E45B3" w:rsidP="009C40AA">
      <w:pPr>
        <w:tabs>
          <w:tab w:val="left" w:pos="1418"/>
          <w:tab w:val="right" w:pos="9072"/>
        </w:tabs>
        <w:spacing w:after="0"/>
        <w:rPr>
          <w:b/>
          <w:bCs/>
        </w:rPr>
      </w:pPr>
    </w:p>
    <w:p w:rsidR="003E45B3" w:rsidRDefault="003E45B3" w:rsidP="0028208D">
      <w:pPr>
        <w:tabs>
          <w:tab w:val="left" w:pos="1418"/>
          <w:tab w:val="right" w:pos="9072"/>
        </w:tabs>
        <w:spacing w:after="0"/>
        <w:rPr>
          <w:b/>
          <w:bCs/>
        </w:rPr>
      </w:pPr>
    </w:p>
    <w:p w:rsidR="003E45B3" w:rsidRPr="006A05A8" w:rsidRDefault="003E45B3" w:rsidP="0028208D">
      <w:pPr>
        <w:tabs>
          <w:tab w:val="left" w:pos="1418"/>
          <w:tab w:val="right" w:pos="9072"/>
        </w:tabs>
        <w:spacing w:after="0"/>
        <w:rPr>
          <w:b/>
          <w:bCs/>
        </w:rPr>
      </w:pPr>
      <w:r w:rsidRPr="006A05A8">
        <w:rPr>
          <w:b/>
          <w:bCs/>
        </w:rPr>
        <w:t>Biológia</w:t>
      </w:r>
    </w:p>
    <w:p w:rsidR="003E45B3" w:rsidRPr="00592CFC" w:rsidRDefault="00173703" w:rsidP="006030E0">
      <w:pPr>
        <w:tabs>
          <w:tab w:val="left" w:pos="1843"/>
          <w:tab w:val="right" w:pos="9072"/>
        </w:tabs>
        <w:spacing w:after="0"/>
        <w:rPr>
          <w:sz w:val="20"/>
          <w:szCs w:val="20"/>
        </w:rPr>
      </w:pPr>
      <w:r w:rsidRPr="006A05A8">
        <w:rPr>
          <w:b/>
          <w:bCs/>
          <w:color w:val="EF9920"/>
          <w:sz w:val="20"/>
          <w:szCs w:val="20"/>
        </w:rPr>
        <w:t>Telo ako stroj</w:t>
      </w:r>
      <w:r w:rsidRPr="006A05A8">
        <w:rPr>
          <w:sz w:val="20"/>
          <w:szCs w:val="20"/>
        </w:rPr>
        <w:t xml:space="preserve"> - antropológia, fyziológia, genenika</w:t>
      </w:r>
      <w:r w:rsidR="003E45B3" w:rsidRPr="006A05A8">
        <w:rPr>
          <w:color w:val="808080"/>
          <w:sz w:val="20"/>
          <w:szCs w:val="20"/>
        </w:rPr>
        <w:tab/>
      </w:r>
      <w:r w:rsidRPr="00592CFC">
        <w:rPr>
          <w:sz w:val="20"/>
          <w:szCs w:val="20"/>
        </w:rPr>
        <w:t>(9:00  do  12:00</w:t>
      </w:r>
      <w:r w:rsidR="003E45B3" w:rsidRPr="00592CFC">
        <w:rPr>
          <w:sz w:val="20"/>
          <w:szCs w:val="20"/>
        </w:rPr>
        <w:t>)</w:t>
      </w:r>
    </w:p>
    <w:p w:rsidR="00173703" w:rsidRPr="006A05A8" w:rsidRDefault="00173703" w:rsidP="00173703">
      <w:pPr>
        <w:tabs>
          <w:tab w:val="left" w:pos="1843"/>
          <w:tab w:val="right" w:pos="9072"/>
        </w:tabs>
        <w:spacing w:after="0"/>
        <w:rPr>
          <w:color w:val="808080"/>
          <w:sz w:val="20"/>
          <w:szCs w:val="20"/>
        </w:rPr>
      </w:pPr>
      <w:r w:rsidRPr="006A05A8">
        <w:rPr>
          <w:color w:val="808080"/>
          <w:sz w:val="20"/>
          <w:szCs w:val="20"/>
        </w:rPr>
        <w:t>Antropológia, fyziológia - vieš aký máš krvný tlak a v akom stave sú tvoje pľúca? Je tvoja hmotnosť v poriadku, alebo máš šancu, že ti organizmus vypovie poslušnosť?  (meranie telesnej výšky, hmotnosti, kapacity pľúc, obvodu pása, bokov, stanovenie BMI, WHR, podiel tuku, svalov)</w:t>
      </w:r>
    </w:p>
    <w:p w:rsidR="00173703" w:rsidRPr="006A05A8" w:rsidRDefault="00173703" w:rsidP="00173703">
      <w:pPr>
        <w:tabs>
          <w:tab w:val="left" w:pos="1843"/>
          <w:tab w:val="right" w:pos="9072"/>
        </w:tabs>
        <w:spacing w:after="0"/>
        <w:rPr>
          <w:color w:val="808080"/>
          <w:sz w:val="20"/>
          <w:szCs w:val="20"/>
        </w:rPr>
      </w:pPr>
      <w:r w:rsidRPr="006A05A8">
        <w:rPr>
          <w:color w:val="808080"/>
          <w:sz w:val="20"/>
          <w:szCs w:val="20"/>
        </w:rPr>
        <w:t>Genetika - Počuli ste už o DNA a nikdy ste ju nevedeli? My vám ukážeme ako vyizolovať DNA z rastlinného materiálu použitím jednoduchých kuchynských položiek.)</w:t>
      </w:r>
    </w:p>
    <w:p w:rsidR="003E45B3" w:rsidRPr="00592CFC" w:rsidRDefault="00173703" w:rsidP="006030E0">
      <w:pPr>
        <w:tabs>
          <w:tab w:val="left" w:pos="1843"/>
          <w:tab w:val="right" w:pos="9072"/>
        </w:tabs>
        <w:spacing w:after="0"/>
        <w:rPr>
          <w:sz w:val="20"/>
          <w:szCs w:val="20"/>
        </w:rPr>
      </w:pPr>
      <w:r w:rsidRPr="006A05A8">
        <w:rPr>
          <w:b/>
          <w:bCs/>
          <w:color w:val="EF9920"/>
          <w:sz w:val="20"/>
          <w:szCs w:val="20"/>
        </w:rPr>
        <w:t>Zviera ako stroj</w:t>
      </w:r>
      <w:r w:rsidRPr="006A05A8">
        <w:rPr>
          <w:sz w:val="20"/>
          <w:szCs w:val="20"/>
        </w:rPr>
        <w:t xml:space="preserve"> – histológia, osteológia, mikrobiológia</w:t>
      </w:r>
      <w:r w:rsidRPr="006A05A8">
        <w:rPr>
          <w:color w:val="808080"/>
          <w:sz w:val="20"/>
          <w:szCs w:val="20"/>
        </w:rPr>
        <w:tab/>
      </w:r>
      <w:r w:rsidRPr="00592CFC">
        <w:rPr>
          <w:sz w:val="20"/>
          <w:szCs w:val="20"/>
        </w:rPr>
        <w:t>(12:30  do  14</w:t>
      </w:r>
      <w:r w:rsidR="003E45B3" w:rsidRPr="00592CFC">
        <w:rPr>
          <w:sz w:val="20"/>
          <w:szCs w:val="20"/>
        </w:rPr>
        <w:t>:30)</w:t>
      </w:r>
    </w:p>
    <w:p w:rsidR="006A05A8" w:rsidRDefault="00173703" w:rsidP="006A05A8">
      <w:pPr>
        <w:tabs>
          <w:tab w:val="left" w:pos="1843"/>
          <w:tab w:val="right" w:pos="9072"/>
        </w:tabs>
        <w:spacing w:after="0"/>
        <w:jc w:val="both"/>
        <w:rPr>
          <w:color w:val="808080"/>
          <w:sz w:val="20"/>
          <w:szCs w:val="20"/>
        </w:rPr>
      </w:pPr>
      <w:r w:rsidRPr="00173703">
        <w:rPr>
          <w:color w:val="808080"/>
          <w:sz w:val="20"/>
          <w:szCs w:val="20"/>
        </w:rPr>
        <w:t xml:space="preserve">Histológia, osteológia – je možné odlíšiť pozostatky človeka od kostí zvierat na základe nepatrného zlomku kosti?  </w:t>
      </w:r>
    </w:p>
    <w:p w:rsidR="00173703" w:rsidRPr="00173703" w:rsidRDefault="00173703" w:rsidP="006A05A8">
      <w:pPr>
        <w:tabs>
          <w:tab w:val="left" w:pos="1843"/>
          <w:tab w:val="right" w:pos="9072"/>
        </w:tabs>
        <w:spacing w:after="0"/>
        <w:jc w:val="both"/>
        <w:rPr>
          <w:color w:val="808080"/>
          <w:sz w:val="20"/>
          <w:szCs w:val="20"/>
        </w:rPr>
      </w:pPr>
      <w:r w:rsidRPr="00173703">
        <w:rPr>
          <w:color w:val="808080"/>
          <w:sz w:val="20"/>
          <w:szCs w:val="20"/>
        </w:rPr>
        <w:t xml:space="preserve">Je vnútorná stavba ľudských kostí totožná so zvieracími? Čo sa ukrýva vo vnútri našich kosti? </w:t>
      </w:r>
    </w:p>
    <w:p w:rsidR="00173703" w:rsidRPr="00173703" w:rsidRDefault="00173703" w:rsidP="006A05A8">
      <w:pPr>
        <w:tabs>
          <w:tab w:val="left" w:pos="1843"/>
          <w:tab w:val="right" w:pos="9072"/>
        </w:tabs>
        <w:spacing w:after="0"/>
        <w:jc w:val="both"/>
        <w:rPr>
          <w:color w:val="808080"/>
          <w:sz w:val="20"/>
          <w:szCs w:val="20"/>
        </w:rPr>
      </w:pPr>
      <w:r w:rsidRPr="00173703">
        <w:rPr>
          <w:color w:val="808080"/>
          <w:sz w:val="20"/>
          <w:szCs w:val="20"/>
        </w:rPr>
        <w:t>Mikrobiológia - pozorovanie voľným okom nevideľných mikroorganizmov, ktoré tvoria bežnú súčasť nášho života.</w:t>
      </w:r>
    </w:p>
    <w:p w:rsidR="006A05A8" w:rsidRPr="00592CFC" w:rsidRDefault="006A05A8" w:rsidP="006A05A8">
      <w:pPr>
        <w:tabs>
          <w:tab w:val="left" w:pos="1843"/>
          <w:tab w:val="right" w:pos="9072"/>
        </w:tabs>
        <w:spacing w:after="0"/>
        <w:rPr>
          <w:sz w:val="20"/>
          <w:szCs w:val="20"/>
        </w:rPr>
      </w:pPr>
      <w:r>
        <w:rPr>
          <w:b/>
          <w:bCs/>
          <w:color w:val="EF9920"/>
          <w:sz w:val="20"/>
          <w:szCs w:val="20"/>
        </w:rPr>
        <w:t>Poznaj a chráň</w:t>
      </w:r>
      <w:r w:rsidRPr="006A05A8">
        <w:rPr>
          <w:sz w:val="20"/>
          <w:szCs w:val="20"/>
        </w:rPr>
        <w:t xml:space="preserve"> –</w:t>
      </w:r>
      <w:r>
        <w:rPr>
          <w:sz w:val="20"/>
          <w:szCs w:val="20"/>
        </w:rPr>
        <w:t xml:space="preserve"> ekológia, zoológia, botanika</w:t>
      </w:r>
      <w:r>
        <w:rPr>
          <w:color w:val="808080"/>
          <w:sz w:val="20"/>
          <w:szCs w:val="20"/>
        </w:rPr>
        <w:tab/>
      </w:r>
      <w:r w:rsidRPr="00592CFC">
        <w:rPr>
          <w:sz w:val="20"/>
          <w:szCs w:val="20"/>
        </w:rPr>
        <w:t>(15:00  do  17:00)</w:t>
      </w:r>
    </w:p>
    <w:p w:rsidR="006A05A8" w:rsidRPr="006A05A8" w:rsidRDefault="006A05A8" w:rsidP="006A05A8">
      <w:pPr>
        <w:tabs>
          <w:tab w:val="left" w:pos="1843"/>
          <w:tab w:val="right" w:pos="9072"/>
        </w:tabs>
        <w:spacing w:after="0"/>
        <w:jc w:val="both"/>
        <w:rPr>
          <w:color w:val="808080"/>
          <w:sz w:val="20"/>
          <w:szCs w:val="20"/>
        </w:rPr>
      </w:pPr>
      <w:r w:rsidRPr="006A05A8">
        <w:rPr>
          <w:color w:val="808080"/>
          <w:sz w:val="20"/>
          <w:szCs w:val="20"/>
        </w:rPr>
        <w:t xml:space="preserve">Ekológia, zoológia- poznáš stopy zvierat, ktoré žijú v tvojom okolí? Vieš  akými zvukmi sa prejavujú a čo tvorí ichpotravu? Chceš si svoje vedomosti preveriť ? </w:t>
      </w:r>
    </w:p>
    <w:p w:rsidR="006A05A8" w:rsidRPr="00151292" w:rsidRDefault="006A05A8" w:rsidP="006A05A8">
      <w:pPr>
        <w:tabs>
          <w:tab w:val="left" w:pos="1843"/>
          <w:tab w:val="right" w:pos="9072"/>
        </w:tabs>
        <w:spacing w:after="0"/>
        <w:jc w:val="both"/>
        <w:rPr>
          <w:color w:val="808080"/>
          <w:sz w:val="20"/>
          <w:szCs w:val="20"/>
        </w:rPr>
      </w:pPr>
      <w:r w:rsidRPr="006A05A8">
        <w:rPr>
          <w:color w:val="808080"/>
          <w:sz w:val="20"/>
          <w:szCs w:val="20"/>
        </w:rPr>
        <w:t>Botanika - Poznávaj jedovaté rastliny a vyvaruj sa nebezpečenstvu</w:t>
      </w:r>
    </w:p>
    <w:p w:rsidR="00173703" w:rsidRDefault="00173703" w:rsidP="00145714">
      <w:pPr>
        <w:tabs>
          <w:tab w:val="right" w:pos="9072"/>
        </w:tabs>
        <w:spacing w:after="0"/>
        <w:rPr>
          <w:b/>
          <w:bCs/>
        </w:rPr>
      </w:pPr>
    </w:p>
    <w:p w:rsidR="009C40AA" w:rsidRPr="00AE468C" w:rsidRDefault="00406F31" w:rsidP="009C40AA">
      <w:pPr>
        <w:spacing w:after="0"/>
        <w:rPr>
          <w:b/>
          <w:bCs/>
        </w:rPr>
      </w:pPr>
      <w:r>
        <w:rPr>
          <w:b/>
          <w:bCs/>
        </w:rPr>
        <w:t>Gemológia</w:t>
      </w:r>
    </w:p>
    <w:p w:rsidR="006A05A8" w:rsidRPr="001C2B1A" w:rsidRDefault="006A05A8" w:rsidP="006A05A8">
      <w:pPr>
        <w:tabs>
          <w:tab w:val="right" w:pos="9072"/>
        </w:tabs>
        <w:spacing w:after="0"/>
        <w:rPr>
          <w:bCs/>
          <w:sz w:val="20"/>
          <w:szCs w:val="20"/>
        </w:rPr>
      </w:pPr>
      <w:r w:rsidRPr="001C2B1A">
        <w:rPr>
          <w:b/>
          <w:bCs/>
          <w:color w:val="EF9920"/>
          <w:sz w:val="20"/>
          <w:szCs w:val="20"/>
        </w:rPr>
        <w:t>Svet ohňa</w:t>
      </w:r>
      <w:r w:rsidRPr="001C2B1A">
        <w:rPr>
          <w:b/>
          <w:bCs/>
          <w:sz w:val="20"/>
          <w:szCs w:val="20"/>
        </w:rPr>
        <w:t xml:space="preserve">– </w:t>
      </w:r>
      <w:r w:rsidRPr="001C2B1A">
        <w:rPr>
          <w:bCs/>
          <w:sz w:val="20"/>
          <w:szCs w:val="20"/>
        </w:rPr>
        <w:t>model sopky</w:t>
      </w:r>
      <w:r>
        <w:rPr>
          <w:bCs/>
          <w:sz w:val="20"/>
          <w:szCs w:val="20"/>
        </w:rPr>
        <w:tab/>
        <w:t>(každú celú hodinu</w:t>
      </w:r>
      <w:r w:rsidR="00592CFC">
        <w:rPr>
          <w:bCs/>
          <w:sz w:val="20"/>
          <w:szCs w:val="20"/>
        </w:rPr>
        <w:t xml:space="preserve"> – 9:00, ...</w:t>
      </w:r>
      <w:r>
        <w:rPr>
          <w:bCs/>
          <w:sz w:val="20"/>
          <w:szCs w:val="20"/>
        </w:rPr>
        <w:t>)</w:t>
      </w:r>
    </w:p>
    <w:p w:rsidR="006A05A8" w:rsidRPr="001C2B1A" w:rsidRDefault="006A05A8" w:rsidP="006A05A8">
      <w:pPr>
        <w:tabs>
          <w:tab w:val="right" w:pos="9072"/>
        </w:tabs>
        <w:spacing w:after="0"/>
        <w:jc w:val="both"/>
        <w:rPr>
          <w:bCs/>
          <w:sz w:val="20"/>
          <w:szCs w:val="20"/>
        </w:rPr>
      </w:pPr>
      <w:r w:rsidRPr="001C2B1A">
        <w:rPr>
          <w:color w:val="808080"/>
          <w:sz w:val="20"/>
          <w:szCs w:val="20"/>
        </w:rPr>
        <w:t>Vieš, ako prebieha sopečná činnosť? Vieš, kde sú sopky na Slovensku a vo svete? Vieš, čo môžeš zo sopky nosiť ako šperk? Ukážeme ti, ako si môžeš doma vyrobiť v kuchyni sopku.</w:t>
      </w:r>
    </w:p>
    <w:p w:rsidR="006A05A8" w:rsidRDefault="006A05A8" w:rsidP="006A05A8">
      <w:pPr>
        <w:tabs>
          <w:tab w:val="right" w:pos="9072"/>
        </w:tabs>
        <w:spacing w:after="0"/>
        <w:rPr>
          <w:color w:val="808080"/>
          <w:sz w:val="20"/>
          <w:szCs w:val="20"/>
        </w:rPr>
      </w:pPr>
      <w:r w:rsidRPr="001C2B1A">
        <w:rPr>
          <w:b/>
          <w:bCs/>
          <w:color w:val="EF9920"/>
          <w:sz w:val="20"/>
          <w:szCs w:val="20"/>
        </w:rPr>
        <w:t>Neviditeľné minerály</w:t>
      </w:r>
      <w:r w:rsidRPr="001C2B1A">
        <w:rPr>
          <w:sz w:val="20"/>
          <w:szCs w:val="20"/>
        </w:rPr>
        <w:t>– UV minerály</w:t>
      </w:r>
      <w:r>
        <w:rPr>
          <w:sz w:val="20"/>
          <w:szCs w:val="20"/>
        </w:rPr>
        <w:tab/>
      </w:r>
      <w:r w:rsidR="00592CFC">
        <w:rPr>
          <w:bCs/>
          <w:sz w:val="20"/>
          <w:szCs w:val="20"/>
        </w:rPr>
        <w:t>(každú celú hodinu – 9:00, ...)</w:t>
      </w:r>
    </w:p>
    <w:p w:rsidR="006A05A8" w:rsidRDefault="006A05A8" w:rsidP="006A05A8">
      <w:pPr>
        <w:tabs>
          <w:tab w:val="right" w:pos="9072"/>
        </w:tabs>
        <w:spacing w:after="0"/>
        <w:jc w:val="both"/>
        <w:rPr>
          <w:color w:val="808080"/>
          <w:sz w:val="20"/>
          <w:szCs w:val="20"/>
        </w:rPr>
      </w:pPr>
      <w:r>
        <w:rPr>
          <w:color w:val="808080"/>
          <w:sz w:val="20"/>
          <w:szCs w:val="20"/>
        </w:rPr>
        <w:t>N</w:t>
      </w:r>
      <w:r w:rsidRPr="001C2B1A">
        <w:rPr>
          <w:color w:val="808080"/>
          <w:sz w:val="20"/>
          <w:szCs w:val="20"/>
        </w:rPr>
        <w:t>ie všetko, čo sa navonok javí bezfarebne, môže byť pod neviditeľným svetlom farebné.</w:t>
      </w:r>
    </w:p>
    <w:p w:rsidR="006A05A8" w:rsidRDefault="006A05A8" w:rsidP="006A05A8">
      <w:pPr>
        <w:tabs>
          <w:tab w:val="right" w:pos="9072"/>
        </w:tabs>
        <w:spacing w:after="0"/>
        <w:jc w:val="both"/>
        <w:rPr>
          <w:color w:val="808080"/>
          <w:sz w:val="20"/>
          <w:szCs w:val="20"/>
        </w:rPr>
      </w:pPr>
      <w:r w:rsidRPr="00AD121C">
        <w:rPr>
          <w:b/>
          <w:bCs/>
          <w:color w:val="EF9920"/>
          <w:sz w:val="20"/>
          <w:szCs w:val="20"/>
        </w:rPr>
        <w:lastRenderedPageBreak/>
        <w:t>Hľadanie drahokamov v lyžičke</w:t>
      </w:r>
      <w:r w:rsidRPr="00AD121C">
        <w:rPr>
          <w:sz w:val="20"/>
          <w:szCs w:val="20"/>
        </w:rPr>
        <w:t>– ryžovanie</w:t>
      </w:r>
      <w:r>
        <w:rPr>
          <w:sz w:val="20"/>
          <w:szCs w:val="20"/>
        </w:rPr>
        <w:tab/>
      </w:r>
      <w:r w:rsidR="00592CFC">
        <w:rPr>
          <w:bCs/>
          <w:sz w:val="20"/>
          <w:szCs w:val="20"/>
        </w:rPr>
        <w:t>(v polovici každej celej hodiny – 9:30,...)</w:t>
      </w:r>
    </w:p>
    <w:p w:rsidR="006A05A8" w:rsidRPr="001C2B1A" w:rsidRDefault="006A05A8" w:rsidP="006A05A8">
      <w:pPr>
        <w:tabs>
          <w:tab w:val="right" w:pos="9072"/>
        </w:tabs>
        <w:spacing w:after="0"/>
        <w:jc w:val="both"/>
        <w:rPr>
          <w:color w:val="808080"/>
          <w:sz w:val="20"/>
          <w:szCs w:val="20"/>
        </w:rPr>
      </w:pPr>
      <w:r w:rsidRPr="001C2B1A">
        <w:rPr>
          <w:color w:val="808080"/>
          <w:sz w:val="20"/>
          <w:szCs w:val="20"/>
        </w:rPr>
        <w:t>Aj na pláži môžeš nájsť drahokamy, my ti ukážeme, ako ich získať a ako vyzerajú.</w:t>
      </w:r>
    </w:p>
    <w:p w:rsidR="006A05A8" w:rsidRPr="001C2B1A" w:rsidRDefault="006A05A8" w:rsidP="006A05A8">
      <w:pPr>
        <w:tabs>
          <w:tab w:val="right" w:pos="9072"/>
        </w:tabs>
        <w:spacing w:after="0"/>
        <w:rPr>
          <w:b/>
          <w:bCs/>
          <w:sz w:val="20"/>
          <w:szCs w:val="20"/>
        </w:rPr>
      </w:pPr>
      <w:r w:rsidRPr="001C2B1A">
        <w:rPr>
          <w:b/>
          <w:bCs/>
          <w:color w:val="EF9920"/>
          <w:sz w:val="20"/>
          <w:szCs w:val="20"/>
        </w:rPr>
        <w:t>Skamenený život</w:t>
      </w:r>
      <w:r w:rsidRPr="001C2B1A">
        <w:rPr>
          <w:bCs/>
          <w:sz w:val="20"/>
          <w:szCs w:val="20"/>
        </w:rPr>
        <w:t>– výroba skameneliny</w:t>
      </w:r>
      <w:r w:rsidR="00592CFC">
        <w:rPr>
          <w:bCs/>
          <w:sz w:val="20"/>
          <w:szCs w:val="20"/>
        </w:rPr>
        <w:tab/>
        <w:t>(v polovici každej celej hodiny – 9:30,...</w:t>
      </w:r>
      <w:r>
        <w:rPr>
          <w:bCs/>
          <w:sz w:val="20"/>
          <w:szCs w:val="20"/>
        </w:rPr>
        <w:t>)</w:t>
      </w:r>
    </w:p>
    <w:p w:rsidR="006A05A8" w:rsidRDefault="006A05A8" w:rsidP="006A05A8">
      <w:pPr>
        <w:tabs>
          <w:tab w:val="right" w:pos="9072"/>
        </w:tabs>
        <w:spacing w:after="0"/>
        <w:jc w:val="both"/>
        <w:rPr>
          <w:color w:val="808080"/>
          <w:sz w:val="20"/>
          <w:szCs w:val="20"/>
        </w:rPr>
      </w:pPr>
      <w:r w:rsidRPr="001C2B1A">
        <w:rPr>
          <w:color w:val="808080"/>
          <w:sz w:val="20"/>
          <w:szCs w:val="20"/>
        </w:rPr>
        <w:t>Odkiaľ vieme, že na Zemi žili trilobity, amonity, dinosaury? Ukážeme ti, ako si môžeš doma vyrobiť aj ty svoju skamenelinu</w:t>
      </w:r>
      <w:r>
        <w:rPr>
          <w:color w:val="808080"/>
          <w:sz w:val="20"/>
          <w:szCs w:val="20"/>
        </w:rPr>
        <w:t>.</w:t>
      </w:r>
    </w:p>
    <w:p w:rsidR="006A05A8" w:rsidRPr="001C2B1A" w:rsidRDefault="006A05A8" w:rsidP="006A05A8">
      <w:pPr>
        <w:tabs>
          <w:tab w:val="right" w:pos="9072"/>
        </w:tabs>
        <w:spacing w:after="0"/>
        <w:rPr>
          <w:b/>
          <w:bCs/>
          <w:sz w:val="20"/>
          <w:szCs w:val="20"/>
        </w:rPr>
      </w:pPr>
      <w:r w:rsidRPr="001C2B1A">
        <w:rPr>
          <w:b/>
          <w:bCs/>
          <w:color w:val="EF9920"/>
          <w:sz w:val="20"/>
          <w:szCs w:val="20"/>
        </w:rPr>
        <w:t>Papierová gemológia</w:t>
      </w:r>
      <w:r w:rsidRPr="001C2B1A">
        <w:rPr>
          <w:bCs/>
          <w:sz w:val="20"/>
          <w:szCs w:val="20"/>
        </w:rPr>
        <w:t>– modely, hry</w:t>
      </w:r>
      <w:r>
        <w:rPr>
          <w:bCs/>
          <w:sz w:val="20"/>
          <w:szCs w:val="20"/>
        </w:rPr>
        <w:tab/>
        <w:t>(priebežne)</w:t>
      </w:r>
    </w:p>
    <w:p w:rsidR="006A05A8" w:rsidRPr="001C2B1A" w:rsidRDefault="006A05A8" w:rsidP="006A05A8">
      <w:pPr>
        <w:tabs>
          <w:tab w:val="right" w:pos="9072"/>
        </w:tabs>
        <w:spacing w:after="0"/>
        <w:jc w:val="both"/>
        <w:rPr>
          <w:color w:val="808080"/>
          <w:sz w:val="20"/>
          <w:szCs w:val="20"/>
        </w:rPr>
      </w:pPr>
      <w:r>
        <w:rPr>
          <w:color w:val="808080"/>
          <w:sz w:val="20"/>
          <w:szCs w:val="20"/>
        </w:rPr>
        <w:t>M</w:t>
      </w:r>
      <w:r w:rsidRPr="001C2B1A">
        <w:rPr>
          <w:color w:val="808080"/>
          <w:sz w:val="20"/>
          <w:szCs w:val="20"/>
        </w:rPr>
        <w:t>odely minerálov, modely brúsov drahých kameňov, drahokamové pexeso,....</w:t>
      </w:r>
    </w:p>
    <w:p w:rsidR="00406F31" w:rsidRDefault="00406F31" w:rsidP="00145714">
      <w:pPr>
        <w:tabs>
          <w:tab w:val="right" w:pos="9072"/>
        </w:tabs>
        <w:spacing w:after="0"/>
        <w:rPr>
          <w:b/>
          <w:bCs/>
        </w:rPr>
      </w:pPr>
    </w:p>
    <w:p w:rsidR="003E45B3" w:rsidRPr="00AE468C" w:rsidRDefault="003E45B3" w:rsidP="00145714">
      <w:pPr>
        <w:tabs>
          <w:tab w:val="right" w:pos="9072"/>
        </w:tabs>
        <w:spacing w:after="0"/>
        <w:rPr>
          <w:b/>
          <w:bCs/>
        </w:rPr>
      </w:pPr>
      <w:r w:rsidRPr="00AE468C">
        <w:rPr>
          <w:b/>
          <w:bCs/>
        </w:rPr>
        <w:t>Geografia</w:t>
      </w:r>
    </w:p>
    <w:p w:rsidR="00592CFC" w:rsidRPr="001C088E" w:rsidRDefault="00592CFC" w:rsidP="00592CFC">
      <w:pPr>
        <w:tabs>
          <w:tab w:val="left" w:pos="1843"/>
          <w:tab w:val="right" w:pos="9072"/>
        </w:tabs>
        <w:spacing w:after="0"/>
        <w:rPr>
          <w:sz w:val="20"/>
          <w:szCs w:val="20"/>
        </w:rPr>
      </w:pPr>
      <w:r w:rsidRPr="00AE468C">
        <w:rPr>
          <w:b/>
          <w:bCs/>
          <w:color w:val="EF9920"/>
          <w:sz w:val="20"/>
          <w:szCs w:val="20"/>
        </w:rPr>
        <w:t>Výskumníci</w:t>
      </w:r>
      <w:r w:rsidRPr="00AE468C">
        <w:rPr>
          <w:sz w:val="20"/>
          <w:szCs w:val="20"/>
        </w:rPr>
        <w:t xml:space="preserve"> - určovanie kvality vody</w:t>
      </w:r>
      <w:r w:rsidR="001C088E">
        <w:rPr>
          <w:sz w:val="20"/>
          <w:szCs w:val="20"/>
        </w:rPr>
        <w:t>, pôdnych vlastnosti, simulácia sopečnej činnosti</w:t>
      </w:r>
      <w:r w:rsidR="001C088E">
        <w:rPr>
          <w:color w:val="808080"/>
          <w:sz w:val="20"/>
          <w:szCs w:val="20"/>
        </w:rPr>
        <w:tab/>
      </w:r>
      <w:r w:rsidR="001C088E" w:rsidRPr="001C088E">
        <w:rPr>
          <w:sz w:val="20"/>
          <w:szCs w:val="20"/>
        </w:rPr>
        <w:t>(9:00, 13</w:t>
      </w:r>
      <w:r w:rsidRPr="001C088E">
        <w:rPr>
          <w:sz w:val="20"/>
          <w:szCs w:val="20"/>
        </w:rPr>
        <w:t>:00)</w:t>
      </w:r>
    </w:p>
    <w:p w:rsidR="00592CFC" w:rsidRDefault="00592CFC" w:rsidP="00592CFC">
      <w:pPr>
        <w:spacing w:after="0"/>
        <w:jc w:val="both"/>
        <w:rPr>
          <w:color w:val="999999"/>
          <w:sz w:val="20"/>
          <w:szCs w:val="20"/>
        </w:rPr>
      </w:pPr>
      <w:r>
        <w:rPr>
          <w:color w:val="999999"/>
          <w:sz w:val="20"/>
          <w:szCs w:val="20"/>
        </w:rPr>
        <w:t xml:space="preserve">Vopred si pripravíme do skúmaviek </w:t>
      </w:r>
      <w:r w:rsidRPr="00145714">
        <w:rPr>
          <w:color w:val="999999"/>
          <w:sz w:val="20"/>
          <w:szCs w:val="20"/>
        </w:rPr>
        <w:t xml:space="preserve">vodu z rieky Nitra a  vodu z vodovodu. Pomocou sady EKOLAB BOX určíme pH vody a výskyt chemických prvkov vo vode. Potom si svoje poznatky zapíšu do pracovného listu a podľa </w:t>
      </w:r>
      <w:r>
        <w:rPr>
          <w:color w:val="999999"/>
          <w:sz w:val="20"/>
          <w:szCs w:val="20"/>
        </w:rPr>
        <w:t>ktorého</w:t>
      </w:r>
      <w:r w:rsidRPr="00145714">
        <w:rPr>
          <w:color w:val="999999"/>
          <w:sz w:val="20"/>
          <w:szCs w:val="20"/>
        </w:rPr>
        <w:t xml:space="preserve"> zistia kvalitu vody z rieky Nitry a kvalitu vody z</w:t>
      </w:r>
      <w:r w:rsidR="001C088E">
        <w:rPr>
          <w:color w:val="999999"/>
          <w:sz w:val="20"/>
          <w:szCs w:val="20"/>
        </w:rPr>
        <w:t> </w:t>
      </w:r>
      <w:r w:rsidRPr="00145714">
        <w:rPr>
          <w:color w:val="999999"/>
          <w:sz w:val="20"/>
          <w:szCs w:val="20"/>
        </w:rPr>
        <w:t>vodovodu</w:t>
      </w:r>
      <w:r w:rsidR="001C088E">
        <w:rPr>
          <w:color w:val="999999"/>
          <w:sz w:val="20"/>
          <w:szCs w:val="20"/>
        </w:rPr>
        <w:t xml:space="preserve"> a vysvetlia si základné hydrogeografické ukazovatele</w:t>
      </w:r>
      <w:r w:rsidRPr="00145714">
        <w:rPr>
          <w:color w:val="999999"/>
          <w:sz w:val="20"/>
          <w:szCs w:val="20"/>
        </w:rPr>
        <w:t>. Svoje zistenia následne porovnajú.</w:t>
      </w:r>
    </w:p>
    <w:p w:rsidR="001C088E" w:rsidRDefault="001C088E" w:rsidP="00592CFC">
      <w:pPr>
        <w:spacing w:after="0"/>
        <w:jc w:val="both"/>
        <w:rPr>
          <w:color w:val="999999"/>
          <w:sz w:val="20"/>
          <w:szCs w:val="20"/>
        </w:rPr>
      </w:pPr>
      <w:r>
        <w:rPr>
          <w:color w:val="999999"/>
          <w:sz w:val="20"/>
          <w:szCs w:val="20"/>
        </w:rPr>
        <w:t xml:space="preserve">Vopred pripravených </w:t>
      </w:r>
      <w:r w:rsidR="00A343FD">
        <w:rPr>
          <w:color w:val="999999"/>
          <w:sz w:val="20"/>
          <w:szCs w:val="20"/>
        </w:rPr>
        <w:t xml:space="preserve">pôdnych vzorkách budeme skúmať ich kvalitu, chemické a fyzikálne vlastnosti. </w:t>
      </w:r>
    </w:p>
    <w:p w:rsidR="006A05A8" w:rsidRPr="00A343FD" w:rsidRDefault="00A343FD" w:rsidP="006A05A8">
      <w:pPr>
        <w:spacing w:after="0"/>
        <w:jc w:val="both"/>
        <w:rPr>
          <w:color w:val="808080" w:themeColor="background1" w:themeShade="80"/>
          <w:sz w:val="20"/>
          <w:szCs w:val="20"/>
        </w:rPr>
      </w:pPr>
      <w:r w:rsidRPr="00A343FD">
        <w:rPr>
          <w:color w:val="808080" w:themeColor="background1" w:themeShade="80"/>
          <w:sz w:val="20"/>
          <w:szCs w:val="20"/>
        </w:rPr>
        <w:t>N</w:t>
      </w:r>
      <w:r w:rsidR="006A05A8" w:rsidRPr="00A343FD">
        <w:rPr>
          <w:color w:val="808080" w:themeColor="background1" w:themeShade="80"/>
          <w:sz w:val="20"/>
          <w:szCs w:val="20"/>
        </w:rPr>
        <w:t xml:space="preserve">a pripravenej makete sopky ukážeme a vysvetlíme žiakom priebeh sopečnej činnosti. </w:t>
      </w:r>
    </w:p>
    <w:p w:rsidR="006A05A8" w:rsidRPr="00330637" w:rsidRDefault="006A05A8" w:rsidP="006A05A8">
      <w:pPr>
        <w:tabs>
          <w:tab w:val="left" w:pos="1843"/>
          <w:tab w:val="right" w:pos="9072"/>
        </w:tabs>
        <w:spacing w:after="0"/>
        <w:jc w:val="both"/>
        <w:rPr>
          <w:sz w:val="20"/>
          <w:szCs w:val="20"/>
        </w:rPr>
      </w:pPr>
      <w:r>
        <w:rPr>
          <w:b/>
          <w:bCs/>
          <w:color w:val="EF9920"/>
          <w:sz w:val="20"/>
          <w:szCs w:val="20"/>
        </w:rPr>
        <w:t>Piráti z ...</w:t>
      </w:r>
      <w:r>
        <w:rPr>
          <w:sz w:val="20"/>
          <w:szCs w:val="20"/>
        </w:rPr>
        <w:t xml:space="preserve"> - práca s mapou</w:t>
      </w:r>
      <w:r>
        <w:rPr>
          <w:color w:val="808080"/>
          <w:sz w:val="20"/>
          <w:szCs w:val="20"/>
        </w:rPr>
        <w:tab/>
      </w:r>
      <w:r w:rsidRPr="00330637">
        <w:rPr>
          <w:sz w:val="20"/>
          <w:szCs w:val="20"/>
        </w:rPr>
        <w:t>(</w:t>
      </w:r>
      <w:r>
        <w:rPr>
          <w:sz w:val="20"/>
          <w:szCs w:val="20"/>
        </w:rPr>
        <w:t>13</w:t>
      </w:r>
      <w:r w:rsidRPr="00330637">
        <w:rPr>
          <w:sz w:val="20"/>
          <w:szCs w:val="20"/>
        </w:rPr>
        <w:t>:00, 1</w:t>
      </w:r>
      <w:r>
        <w:rPr>
          <w:sz w:val="20"/>
          <w:szCs w:val="20"/>
        </w:rPr>
        <w:t>5</w:t>
      </w:r>
      <w:r w:rsidRPr="00330637">
        <w:rPr>
          <w:sz w:val="20"/>
          <w:szCs w:val="20"/>
        </w:rPr>
        <w:t>:00)</w:t>
      </w:r>
    </w:p>
    <w:p w:rsidR="006A05A8" w:rsidRPr="00A343FD" w:rsidRDefault="006A05A8" w:rsidP="006A05A8">
      <w:pPr>
        <w:spacing w:after="0"/>
        <w:jc w:val="both"/>
        <w:rPr>
          <w:color w:val="808080" w:themeColor="background1" w:themeShade="80"/>
          <w:sz w:val="20"/>
          <w:szCs w:val="20"/>
        </w:rPr>
      </w:pPr>
      <w:r w:rsidRPr="00A343FD">
        <w:rPr>
          <w:color w:val="808080" w:themeColor="background1" w:themeShade="80"/>
          <w:sz w:val="20"/>
          <w:szCs w:val="20"/>
        </w:rPr>
        <w:t>Žiaci dostanú vopred pripravené informácie, kam majú „cestovať“ (popis krajiny, zemepisné súradnice, azimuty, ...). Podľa nich „cestujú“ po Zemi a hľadajú miesto, kde je ukrytý poklad.</w:t>
      </w:r>
    </w:p>
    <w:p w:rsidR="006A05A8" w:rsidRPr="00330637" w:rsidRDefault="006A05A8" w:rsidP="006A05A8">
      <w:pPr>
        <w:tabs>
          <w:tab w:val="left" w:pos="1843"/>
          <w:tab w:val="right" w:pos="9072"/>
        </w:tabs>
        <w:spacing w:after="0"/>
        <w:jc w:val="both"/>
        <w:rPr>
          <w:sz w:val="20"/>
          <w:szCs w:val="20"/>
        </w:rPr>
      </w:pPr>
      <w:r>
        <w:rPr>
          <w:b/>
          <w:bCs/>
          <w:color w:val="EF9920"/>
          <w:sz w:val="20"/>
          <w:szCs w:val="20"/>
        </w:rPr>
        <w:t>Všade dobre, doma najlepšie!</w:t>
      </w:r>
      <w:r>
        <w:rPr>
          <w:color w:val="808080"/>
          <w:sz w:val="20"/>
          <w:szCs w:val="20"/>
        </w:rPr>
        <w:t xml:space="preserve">  - </w:t>
      </w:r>
      <w:r>
        <w:rPr>
          <w:sz w:val="20"/>
          <w:szCs w:val="20"/>
        </w:rPr>
        <w:t>ArcGIS - tvorba mapových podkladov</w:t>
      </w:r>
      <w:r>
        <w:rPr>
          <w:color w:val="808080"/>
          <w:sz w:val="20"/>
          <w:szCs w:val="20"/>
        </w:rPr>
        <w:tab/>
      </w:r>
      <w:r w:rsidRPr="00330637">
        <w:rPr>
          <w:sz w:val="20"/>
          <w:szCs w:val="20"/>
        </w:rPr>
        <w:t>(1</w:t>
      </w:r>
      <w:r>
        <w:rPr>
          <w:sz w:val="20"/>
          <w:szCs w:val="20"/>
        </w:rPr>
        <w:t>5</w:t>
      </w:r>
      <w:r w:rsidRPr="00330637">
        <w:rPr>
          <w:sz w:val="20"/>
          <w:szCs w:val="20"/>
        </w:rPr>
        <w:t>:00, 1</w:t>
      </w:r>
      <w:r>
        <w:rPr>
          <w:sz w:val="20"/>
          <w:szCs w:val="20"/>
        </w:rPr>
        <w:t>7</w:t>
      </w:r>
      <w:r w:rsidRPr="00330637">
        <w:rPr>
          <w:sz w:val="20"/>
          <w:szCs w:val="20"/>
        </w:rPr>
        <w:t>:00)</w:t>
      </w:r>
    </w:p>
    <w:p w:rsidR="006A05A8" w:rsidRPr="00A343FD" w:rsidRDefault="006A05A8" w:rsidP="007D09F2">
      <w:pPr>
        <w:spacing w:after="0"/>
        <w:rPr>
          <w:color w:val="808080" w:themeColor="background1" w:themeShade="80"/>
          <w:sz w:val="20"/>
          <w:szCs w:val="20"/>
        </w:rPr>
      </w:pPr>
      <w:r w:rsidRPr="00A343FD">
        <w:rPr>
          <w:color w:val="808080" w:themeColor="background1" w:themeShade="80"/>
          <w:sz w:val="20"/>
          <w:szCs w:val="20"/>
        </w:rPr>
        <w:t>Žiaci si budú môcť v programe ArcGIS 9.3 vytvoriť vlastnú mapu obce, z ktorej pochádzajú, ktorú si môžu uložiť vo formáte .jpg, .tif, .gif a odniesť domov v elektronickej forme na usb kľúči alebo sa im to následne zašle na email.</w:t>
      </w:r>
    </w:p>
    <w:p w:rsidR="006A05A8" w:rsidRDefault="006A05A8" w:rsidP="00A33BCE">
      <w:pPr>
        <w:spacing w:after="0"/>
        <w:rPr>
          <w:b/>
          <w:bCs/>
        </w:rPr>
      </w:pPr>
    </w:p>
    <w:p w:rsidR="003E45B3" w:rsidRPr="00AE468C" w:rsidRDefault="003E45B3" w:rsidP="00AE468C">
      <w:pPr>
        <w:spacing w:after="0" w:line="240" w:lineRule="auto"/>
        <w:rPr>
          <w:b/>
          <w:bCs/>
        </w:rPr>
      </w:pPr>
      <w:r w:rsidRPr="00AE468C">
        <w:rPr>
          <w:b/>
          <w:bCs/>
        </w:rPr>
        <w:t>Fyzika</w:t>
      </w:r>
    </w:p>
    <w:p w:rsidR="003E45B3" w:rsidRPr="00787784" w:rsidRDefault="007C77FD" w:rsidP="00AE468C">
      <w:pPr>
        <w:tabs>
          <w:tab w:val="right" w:pos="9072"/>
        </w:tabs>
        <w:spacing w:after="0"/>
        <w:rPr>
          <w:color w:val="808080"/>
          <w:sz w:val="20"/>
          <w:szCs w:val="20"/>
        </w:rPr>
      </w:pPr>
      <w:r w:rsidRPr="00787784">
        <w:rPr>
          <w:b/>
          <w:bCs/>
          <w:color w:val="EF9920"/>
          <w:sz w:val="20"/>
          <w:szCs w:val="20"/>
        </w:rPr>
        <w:t xml:space="preserve">Z fyzikálneho praveku do súčasnosti </w:t>
      </w:r>
      <w:r w:rsidRPr="00787784">
        <w:rPr>
          <w:bCs/>
          <w:sz w:val="20"/>
          <w:szCs w:val="20"/>
        </w:rPr>
        <w:t xml:space="preserve">... alebo o tom, ako spoznávať fyziku a nenudiť sa pritom </w:t>
      </w:r>
      <w:r w:rsidRPr="00787784">
        <w:rPr>
          <w:bCs/>
          <w:sz w:val="20"/>
          <w:szCs w:val="20"/>
        </w:rPr>
        <w:tab/>
      </w:r>
      <w:r w:rsidRPr="00787784">
        <w:rPr>
          <w:color w:val="808080"/>
          <w:sz w:val="20"/>
          <w:szCs w:val="20"/>
        </w:rPr>
        <w:t>(priebežne</w:t>
      </w:r>
      <w:r w:rsidR="003E45B3" w:rsidRPr="00787784">
        <w:rPr>
          <w:color w:val="808080"/>
          <w:sz w:val="20"/>
          <w:szCs w:val="20"/>
        </w:rPr>
        <w:t>)</w:t>
      </w:r>
    </w:p>
    <w:p w:rsidR="007D09F2" w:rsidRPr="00787784" w:rsidRDefault="007C77FD" w:rsidP="007727A7">
      <w:pPr>
        <w:tabs>
          <w:tab w:val="right" w:pos="9072"/>
        </w:tabs>
        <w:spacing w:after="0"/>
        <w:jc w:val="both"/>
        <w:rPr>
          <w:color w:val="808080"/>
          <w:sz w:val="20"/>
          <w:szCs w:val="20"/>
        </w:rPr>
      </w:pPr>
      <w:r w:rsidRPr="00787784">
        <w:rPr>
          <w:b/>
          <w:color w:val="808080"/>
          <w:sz w:val="20"/>
          <w:szCs w:val="20"/>
        </w:rPr>
        <w:t xml:space="preserve">Najskôr jednoducho – </w:t>
      </w:r>
      <w:r w:rsidRPr="00787784">
        <w:rPr>
          <w:color w:val="808080"/>
          <w:sz w:val="20"/>
          <w:szCs w:val="20"/>
        </w:rPr>
        <w:t>Ukážeme Vám ako postav most alebo vežu jednoducho</w:t>
      </w:r>
      <w:r w:rsidR="007D09F2" w:rsidRPr="00787784">
        <w:rPr>
          <w:color w:val="808080"/>
          <w:sz w:val="20"/>
          <w:szCs w:val="20"/>
        </w:rPr>
        <w:t>. Vyskúšate si koľko klincov viete položiť na hlavičku jediného klinca. Vďaka fyzike naplníme už plný pohár ešte viac. Odhalíme Vám tajomstvo ako zapáliť sviečku na diaľku.</w:t>
      </w:r>
    </w:p>
    <w:p w:rsidR="007D09F2" w:rsidRPr="00787784" w:rsidRDefault="007D09F2" w:rsidP="007727A7">
      <w:pPr>
        <w:tabs>
          <w:tab w:val="right" w:pos="9072"/>
        </w:tabs>
        <w:spacing w:after="0"/>
        <w:jc w:val="both"/>
        <w:rPr>
          <w:color w:val="808080"/>
          <w:sz w:val="20"/>
          <w:szCs w:val="20"/>
        </w:rPr>
      </w:pPr>
      <w:r w:rsidRPr="00787784">
        <w:rPr>
          <w:b/>
          <w:color w:val="808080"/>
          <w:sz w:val="20"/>
          <w:szCs w:val="20"/>
        </w:rPr>
        <w:t xml:space="preserve">Potom trochu zložito – </w:t>
      </w:r>
      <w:r w:rsidRPr="00787784">
        <w:rPr>
          <w:color w:val="808080"/>
          <w:sz w:val="20"/>
          <w:szCs w:val="20"/>
        </w:rPr>
        <w:t>Prezradíme Vám patent na výrobu Voltových batérií. Skúsime či máte silu koňa. Prevediem Vás elektrickým labyrintom. Naučíme Vás čo je čo v zásuvke.</w:t>
      </w:r>
    </w:p>
    <w:p w:rsidR="007D09F2" w:rsidRPr="00787784" w:rsidRDefault="007D09F2" w:rsidP="00787784">
      <w:pPr>
        <w:tabs>
          <w:tab w:val="right" w:pos="9072"/>
        </w:tabs>
        <w:spacing w:after="0" w:line="240" w:lineRule="auto"/>
        <w:jc w:val="both"/>
        <w:rPr>
          <w:color w:val="808080"/>
          <w:sz w:val="20"/>
          <w:szCs w:val="20"/>
        </w:rPr>
      </w:pPr>
      <w:r w:rsidRPr="00787784">
        <w:rPr>
          <w:b/>
          <w:color w:val="808080"/>
          <w:sz w:val="20"/>
          <w:szCs w:val="20"/>
        </w:rPr>
        <w:t xml:space="preserve">A nakoniec trochu novo – </w:t>
      </w:r>
      <w:r w:rsidRPr="00787784">
        <w:rPr>
          <w:color w:val="808080"/>
          <w:sz w:val="20"/>
          <w:szCs w:val="20"/>
        </w:rPr>
        <w:t>Pozrieme sa do mikrosveta písma a modernej tlače. Ukážeme Vám, ako sa svietilo v minulosti a dnes. Otestujeme silu Vášho pravého háku.</w:t>
      </w:r>
    </w:p>
    <w:p w:rsidR="007D09F2" w:rsidRPr="00787784" w:rsidRDefault="007D09F2" w:rsidP="00AE468C">
      <w:pPr>
        <w:tabs>
          <w:tab w:val="right" w:pos="9072"/>
        </w:tabs>
        <w:spacing w:after="0" w:line="240" w:lineRule="auto"/>
        <w:rPr>
          <w:color w:val="808080"/>
          <w:sz w:val="20"/>
          <w:szCs w:val="20"/>
        </w:rPr>
      </w:pPr>
      <w:r w:rsidRPr="00787784">
        <w:rPr>
          <w:color w:val="808080"/>
          <w:sz w:val="20"/>
          <w:szCs w:val="20"/>
        </w:rPr>
        <w:t>Toto a mnoho iného len na fyzike</w:t>
      </w:r>
    </w:p>
    <w:p w:rsidR="007727A7" w:rsidRDefault="007727A7" w:rsidP="00A33BCE">
      <w:pPr>
        <w:spacing w:after="0"/>
        <w:rPr>
          <w:b/>
          <w:bCs/>
        </w:rPr>
      </w:pPr>
    </w:p>
    <w:p w:rsidR="003E45B3" w:rsidRPr="00AE468C" w:rsidRDefault="003E45B3" w:rsidP="00A33BCE">
      <w:pPr>
        <w:spacing w:after="0"/>
        <w:rPr>
          <w:b/>
          <w:bCs/>
        </w:rPr>
      </w:pPr>
      <w:r w:rsidRPr="00AE468C">
        <w:rPr>
          <w:b/>
          <w:bCs/>
        </w:rPr>
        <w:t>Chémia</w:t>
      </w:r>
    </w:p>
    <w:p w:rsidR="003E45B3" w:rsidRPr="00AE468C" w:rsidRDefault="00C51C2D" w:rsidP="006030E0">
      <w:pPr>
        <w:tabs>
          <w:tab w:val="right" w:pos="9072"/>
        </w:tabs>
        <w:spacing w:after="0"/>
        <w:rPr>
          <w:color w:val="808080"/>
          <w:sz w:val="20"/>
          <w:szCs w:val="20"/>
        </w:rPr>
      </w:pPr>
      <w:r>
        <w:rPr>
          <w:b/>
          <w:bCs/>
          <w:color w:val="EF9920"/>
          <w:sz w:val="20"/>
          <w:szCs w:val="20"/>
        </w:rPr>
        <w:t>Potterové prvé kúzla</w:t>
      </w:r>
      <w:r w:rsidR="003E45B3" w:rsidRPr="00AE468C">
        <w:rPr>
          <w:sz w:val="20"/>
          <w:szCs w:val="20"/>
        </w:rPr>
        <w:t xml:space="preserve"> - </w:t>
      </w:r>
      <w:r>
        <w:rPr>
          <w:sz w:val="20"/>
          <w:szCs w:val="20"/>
        </w:rPr>
        <w:t>jednoduché experimenty s motivačným charakterom</w:t>
      </w:r>
      <w:r w:rsidR="006A05A8">
        <w:rPr>
          <w:color w:val="808080"/>
          <w:sz w:val="20"/>
          <w:szCs w:val="20"/>
        </w:rPr>
        <w:tab/>
        <w:t>(priebežne</w:t>
      </w:r>
      <w:r w:rsidR="003E45B3" w:rsidRPr="00AE468C">
        <w:rPr>
          <w:color w:val="808080"/>
          <w:sz w:val="20"/>
          <w:szCs w:val="20"/>
        </w:rPr>
        <w:t>)</w:t>
      </w:r>
    </w:p>
    <w:p w:rsidR="003E45B3" w:rsidRPr="00145714" w:rsidRDefault="00C51C2D" w:rsidP="00145714">
      <w:pPr>
        <w:spacing w:after="0"/>
        <w:jc w:val="both"/>
        <w:rPr>
          <w:color w:val="999999"/>
          <w:sz w:val="20"/>
          <w:szCs w:val="20"/>
        </w:rPr>
      </w:pPr>
      <w:r>
        <w:rPr>
          <w:color w:val="999999"/>
          <w:sz w:val="20"/>
          <w:szCs w:val="20"/>
        </w:rPr>
        <w:t>Chemické experimenty</w:t>
      </w:r>
      <w:r w:rsidR="003E45B3" w:rsidRPr="00145714">
        <w:rPr>
          <w:color w:val="999999"/>
          <w:sz w:val="20"/>
          <w:szCs w:val="20"/>
        </w:rPr>
        <w:t xml:space="preserve"> zamerané na dej spojený s prekvapivými farebnými zmenami.</w:t>
      </w:r>
      <w:r w:rsidR="003E45B3">
        <w:rPr>
          <w:color w:val="999999"/>
          <w:sz w:val="20"/>
          <w:szCs w:val="20"/>
        </w:rPr>
        <w:t xml:space="preserve"> Ako napr. </w:t>
      </w:r>
      <w:r>
        <w:rPr>
          <w:color w:val="999999"/>
          <w:sz w:val="20"/>
          <w:szCs w:val="20"/>
        </w:rPr>
        <w:t>maľovanie v mlieku, skúška statočnosti.</w:t>
      </w:r>
      <w:r w:rsidR="003E45B3" w:rsidRPr="00145714">
        <w:rPr>
          <w:color w:val="999999"/>
          <w:sz w:val="20"/>
          <w:szCs w:val="20"/>
        </w:rPr>
        <w:t xml:space="preserve">Chémia ti odpovie na tvoje tajné otázky </w:t>
      </w:r>
    </w:p>
    <w:p w:rsidR="003E45B3" w:rsidRDefault="00C51C2D" w:rsidP="006030E0">
      <w:pPr>
        <w:tabs>
          <w:tab w:val="right" w:pos="9072"/>
        </w:tabs>
        <w:spacing w:after="0"/>
        <w:rPr>
          <w:color w:val="808080"/>
          <w:sz w:val="20"/>
          <w:szCs w:val="20"/>
        </w:rPr>
      </w:pPr>
      <w:r>
        <w:rPr>
          <w:b/>
          <w:bCs/>
          <w:color w:val="EF9920"/>
          <w:sz w:val="20"/>
          <w:szCs w:val="20"/>
        </w:rPr>
        <w:t>Ronove nepodarky</w:t>
      </w:r>
      <w:r>
        <w:rPr>
          <w:sz w:val="20"/>
          <w:szCs w:val="20"/>
        </w:rPr>
        <w:t xml:space="preserve"> – efektívne chemické experimenty</w:t>
      </w:r>
      <w:r w:rsidR="006A05A8">
        <w:rPr>
          <w:color w:val="808080"/>
          <w:sz w:val="20"/>
          <w:szCs w:val="20"/>
        </w:rPr>
        <w:tab/>
        <w:t>(priebežne</w:t>
      </w:r>
      <w:r w:rsidR="003E45B3" w:rsidRPr="00AE468C">
        <w:rPr>
          <w:color w:val="808080"/>
          <w:sz w:val="20"/>
          <w:szCs w:val="20"/>
        </w:rPr>
        <w:t>)</w:t>
      </w:r>
    </w:p>
    <w:p w:rsidR="009C40AA" w:rsidRPr="0028208D" w:rsidRDefault="009C40AA" w:rsidP="009C40AA">
      <w:pPr>
        <w:spacing w:after="0"/>
        <w:jc w:val="both"/>
        <w:rPr>
          <w:color w:val="999999"/>
          <w:sz w:val="20"/>
          <w:szCs w:val="20"/>
        </w:rPr>
      </w:pPr>
      <w:r>
        <w:rPr>
          <w:color w:val="999999"/>
          <w:sz w:val="20"/>
          <w:szCs w:val="20"/>
        </w:rPr>
        <w:t xml:space="preserve">predvedie_ </w:t>
      </w:r>
      <w:r w:rsidRPr="0028208D">
        <w:rPr>
          <w:color w:val="999999"/>
          <w:sz w:val="20"/>
          <w:szCs w:val="20"/>
        </w:rPr>
        <w:t>Faraónove hady</w:t>
      </w:r>
      <w:r>
        <w:rPr>
          <w:color w:val="999999"/>
          <w:sz w:val="20"/>
          <w:szCs w:val="20"/>
        </w:rPr>
        <w:t>, Lávovú lampu, Sloniu zubnú pastu, Penovú</w:t>
      </w:r>
      <w:r w:rsidRPr="0028208D">
        <w:rPr>
          <w:color w:val="999999"/>
          <w:sz w:val="20"/>
          <w:szCs w:val="20"/>
        </w:rPr>
        <w:t xml:space="preserve"> sopk</w:t>
      </w:r>
      <w:r>
        <w:rPr>
          <w:color w:val="999999"/>
          <w:sz w:val="20"/>
          <w:szCs w:val="20"/>
        </w:rPr>
        <w:t>u</w:t>
      </w:r>
    </w:p>
    <w:p w:rsidR="009C40AA" w:rsidRPr="006A05A8" w:rsidRDefault="009C40AA" w:rsidP="006A05A8">
      <w:pPr>
        <w:tabs>
          <w:tab w:val="right" w:pos="9072"/>
        </w:tabs>
        <w:spacing w:after="0"/>
        <w:rPr>
          <w:color w:val="808080"/>
          <w:sz w:val="20"/>
          <w:szCs w:val="20"/>
        </w:rPr>
      </w:pPr>
      <w:r>
        <w:rPr>
          <w:b/>
          <w:bCs/>
          <w:color w:val="EF9920"/>
          <w:sz w:val="20"/>
          <w:szCs w:val="20"/>
        </w:rPr>
        <w:t>Tajomstvá Rokfortského laboratória</w:t>
      </w:r>
      <w:r>
        <w:rPr>
          <w:sz w:val="20"/>
          <w:szCs w:val="20"/>
        </w:rPr>
        <w:t xml:space="preserve"> – utajené recepty nápojov </w:t>
      </w:r>
      <w:r w:rsidR="006A05A8">
        <w:rPr>
          <w:sz w:val="20"/>
          <w:szCs w:val="20"/>
        </w:rPr>
        <w:tab/>
      </w:r>
      <w:r w:rsidR="006A05A8">
        <w:rPr>
          <w:color w:val="808080"/>
          <w:sz w:val="20"/>
          <w:szCs w:val="20"/>
        </w:rPr>
        <w:t>(priebežne</w:t>
      </w:r>
      <w:r w:rsidR="006A05A8" w:rsidRPr="00AE468C">
        <w:rPr>
          <w:color w:val="808080"/>
          <w:sz w:val="20"/>
          <w:szCs w:val="20"/>
        </w:rPr>
        <w:t>)</w:t>
      </w:r>
    </w:p>
    <w:p w:rsidR="003E45B3" w:rsidRPr="0028208D" w:rsidRDefault="003E45B3" w:rsidP="0028208D">
      <w:pPr>
        <w:spacing w:after="0"/>
        <w:jc w:val="both"/>
        <w:rPr>
          <w:color w:val="999999"/>
          <w:sz w:val="20"/>
          <w:szCs w:val="20"/>
        </w:rPr>
      </w:pPr>
      <w:r>
        <w:rPr>
          <w:color w:val="999999"/>
          <w:sz w:val="20"/>
          <w:szCs w:val="20"/>
        </w:rPr>
        <w:t xml:space="preserve">Ako </w:t>
      </w:r>
      <w:r w:rsidRPr="00145714">
        <w:rPr>
          <w:color w:val="999999"/>
          <w:sz w:val="20"/>
          <w:szCs w:val="20"/>
        </w:rPr>
        <w:t>Chceš ochutnať chemické pivo?</w:t>
      </w:r>
      <w:r>
        <w:rPr>
          <w:color w:val="999999"/>
          <w:sz w:val="20"/>
          <w:szCs w:val="20"/>
        </w:rPr>
        <w:t>,</w:t>
      </w:r>
      <w:r w:rsidRPr="00145714">
        <w:rPr>
          <w:color w:val="999999"/>
          <w:sz w:val="20"/>
          <w:szCs w:val="20"/>
        </w:rPr>
        <w:t xml:space="preserve"> Máš rád Colu?</w:t>
      </w:r>
      <w:r>
        <w:rPr>
          <w:color w:val="999999"/>
          <w:sz w:val="20"/>
          <w:szCs w:val="20"/>
        </w:rPr>
        <w:t xml:space="preserve">, </w:t>
      </w:r>
      <w:r w:rsidRPr="00145714">
        <w:rPr>
          <w:color w:val="999999"/>
          <w:sz w:val="20"/>
          <w:szCs w:val="20"/>
        </w:rPr>
        <w:t>Vieš, čo piješ?</w:t>
      </w:r>
    </w:p>
    <w:p w:rsidR="003E45B3" w:rsidRDefault="009C40AA" w:rsidP="006030E0">
      <w:pPr>
        <w:tabs>
          <w:tab w:val="right" w:pos="9072"/>
        </w:tabs>
        <w:spacing w:after="0"/>
        <w:rPr>
          <w:color w:val="808080"/>
          <w:sz w:val="20"/>
          <w:szCs w:val="20"/>
        </w:rPr>
      </w:pPr>
      <w:r>
        <w:rPr>
          <w:b/>
          <w:bCs/>
          <w:color w:val="EF9920"/>
          <w:sz w:val="20"/>
          <w:szCs w:val="20"/>
        </w:rPr>
        <w:t>Dumbledorove tajomstva</w:t>
      </w:r>
      <w:r>
        <w:rPr>
          <w:sz w:val="20"/>
          <w:szCs w:val="20"/>
        </w:rPr>
        <w:t xml:space="preserve"> – tajné postupy chemického deja (elektrolýza)</w:t>
      </w:r>
      <w:r w:rsidR="003E45B3" w:rsidRPr="00AE468C">
        <w:rPr>
          <w:color w:val="808080"/>
          <w:sz w:val="20"/>
          <w:szCs w:val="20"/>
        </w:rPr>
        <w:tab/>
        <w:t>(13:00, 14:00)</w:t>
      </w:r>
    </w:p>
    <w:p w:rsidR="006A05A8" w:rsidRPr="0028208D" w:rsidRDefault="006A05A8" w:rsidP="006A05A8">
      <w:pPr>
        <w:spacing w:after="0"/>
        <w:jc w:val="both"/>
        <w:rPr>
          <w:color w:val="999999"/>
          <w:sz w:val="20"/>
          <w:szCs w:val="20"/>
        </w:rPr>
      </w:pPr>
      <w:r>
        <w:rPr>
          <w:color w:val="999999"/>
          <w:sz w:val="20"/>
          <w:szCs w:val="20"/>
        </w:rPr>
        <w:t>Čo sa skrýva za zavretými dverami Dumbledorovho tajného chemického laboratória</w:t>
      </w:r>
    </w:p>
    <w:p w:rsidR="007727A7" w:rsidRDefault="007727A7" w:rsidP="006030E0">
      <w:pPr>
        <w:spacing w:after="0"/>
        <w:rPr>
          <w:b/>
          <w:bCs/>
        </w:rPr>
      </w:pPr>
    </w:p>
    <w:p w:rsidR="003E45B3" w:rsidRPr="00AE468C" w:rsidRDefault="003E45B3" w:rsidP="006030E0">
      <w:pPr>
        <w:spacing w:after="0"/>
        <w:rPr>
          <w:b/>
          <w:bCs/>
        </w:rPr>
      </w:pPr>
      <w:r w:rsidRPr="00AE468C">
        <w:rPr>
          <w:b/>
          <w:bCs/>
        </w:rPr>
        <w:t>Matematika</w:t>
      </w:r>
    </w:p>
    <w:p w:rsidR="00C51C2D" w:rsidRDefault="00C51C2D" w:rsidP="00C51C2D">
      <w:pPr>
        <w:tabs>
          <w:tab w:val="right" w:pos="9072"/>
        </w:tabs>
        <w:spacing w:after="0"/>
        <w:rPr>
          <w:color w:val="808080"/>
          <w:sz w:val="20"/>
          <w:szCs w:val="20"/>
        </w:rPr>
      </w:pPr>
      <w:r>
        <w:rPr>
          <w:b/>
          <w:bCs/>
          <w:color w:val="EF9920"/>
          <w:sz w:val="20"/>
          <w:szCs w:val="20"/>
        </w:rPr>
        <w:t>Skladáme, skladáme, skladáme,...</w:t>
      </w:r>
      <w:r w:rsidRPr="00AE468C">
        <w:rPr>
          <w:sz w:val="20"/>
          <w:szCs w:val="20"/>
        </w:rPr>
        <w:t xml:space="preserve"> - geometria</w:t>
      </w:r>
      <w:r w:rsidRPr="00AE468C">
        <w:rPr>
          <w:color w:val="808080"/>
          <w:sz w:val="20"/>
          <w:szCs w:val="20"/>
        </w:rPr>
        <w:tab/>
        <w:t>(priebežne)</w:t>
      </w:r>
    </w:p>
    <w:p w:rsidR="00C51C2D" w:rsidRDefault="00C51C2D" w:rsidP="00C51C2D">
      <w:pPr>
        <w:tabs>
          <w:tab w:val="right" w:pos="9072"/>
        </w:tabs>
        <w:spacing w:after="0"/>
        <w:jc w:val="both"/>
        <w:rPr>
          <w:color w:val="999999"/>
          <w:sz w:val="20"/>
          <w:szCs w:val="20"/>
        </w:rPr>
      </w:pPr>
      <w:r>
        <w:rPr>
          <w:color w:val="999999"/>
          <w:sz w:val="20"/>
          <w:szCs w:val="20"/>
        </w:rPr>
        <w:t>Koľkokrát dokážete preložiť papier na polovicu? Aký vysoký by bol kancelársky papier preložený stokrát? Prečo je to nemožné? Ako sa dá z kociek poskladať väčšia kocka?</w:t>
      </w:r>
    </w:p>
    <w:p w:rsidR="00C51C2D" w:rsidRDefault="00C51C2D" w:rsidP="00C51C2D">
      <w:pPr>
        <w:tabs>
          <w:tab w:val="right" w:pos="9072"/>
        </w:tabs>
        <w:spacing w:after="0"/>
        <w:rPr>
          <w:color w:val="808080"/>
          <w:sz w:val="20"/>
          <w:szCs w:val="20"/>
        </w:rPr>
      </w:pPr>
      <w:r>
        <w:rPr>
          <w:b/>
          <w:bCs/>
          <w:color w:val="EF9920"/>
          <w:sz w:val="20"/>
          <w:szCs w:val="20"/>
        </w:rPr>
        <w:t>Matematika v Európe</w:t>
      </w:r>
      <w:r w:rsidRPr="00AE468C">
        <w:rPr>
          <w:sz w:val="20"/>
          <w:szCs w:val="20"/>
        </w:rPr>
        <w:t xml:space="preserve"> - aritmetika, algebrické výrazy</w:t>
      </w:r>
      <w:r w:rsidRPr="00AE468C">
        <w:rPr>
          <w:color w:val="808080"/>
          <w:sz w:val="20"/>
          <w:szCs w:val="20"/>
        </w:rPr>
        <w:tab/>
        <w:t>(priebežne)</w:t>
      </w:r>
    </w:p>
    <w:p w:rsidR="00C51C2D" w:rsidRPr="0028208D" w:rsidRDefault="00C51C2D" w:rsidP="00C51C2D">
      <w:pPr>
        <w:spacing w:after="0"/>
        <w:jc w:val="both"/>
        <w:rPr>
          <w:color w:val="999999"/>
          <w:sz w:val="20"/>
          <w:szCs w:val="20"/>
        </w:rPr>
      </w:pPr>
      <w:r>
        <w:rPr>
          <w:color w:val="999999"/>
          <w:sz w:val="20"/>
          <w:szCs w:val="20"/>
        </w:rPr>
        <w:t>Poznáte dominanty Európy? Akú zaujímavú matematiku skrývajú? Ako prinútiť čísla, aby robili, čo chceme my?</w:t>
      </w:r>
    </w:p>
    <w:p w:rsidR="00C51C2D" w:rsidRDefault="00C51C2D" w:rsidP="00C51C2D">
      <w:pPr>
        <w:tabs>
          <w:tab w:val="right" w:pos="9072"/>
        </w:tabs>
        <w:spacing w:after="0"/>
        <w:rPr>
          <w:color w:val="808080"/>
          <w:sz w:val="20"/>
          <w:szCs w:val="20"/>
        </w:rPr>
      </w:pPr>
      <w:r>
        <w:rPr>
          <w:b/>
          <w:bCs/>
          <w:color w:val="EF9920"/>
          <w:sz w:val="20"/>
          <w:szCs w:val="20"/>
        </w:rPr>
        <w:t>Nájdi správnu stratégiu</w:t>
      </w:r>
      <w:r>
        <w:rPr>
          <w:sz w:val="20"/>
          <w:szCs w:val="20"/>
        </w:rPr>
        <w:t xml:space="preserve">–pravdepodobnosť a </w:t>
      </w:r>
      <w:r w:rsidRPr="00AE468C">
        <w:rPr>
          <w:sz w:val="20"/>
          <w:szCs w:val="20"/>
        </w:rPr>
        <w:t>kombinatorika</w:t>
      </w:r>
      <w:r w:rsidRPr="00AE468C">
        <w:rPr>
          <w:color w:val="808080"/>
          <w:sz w:val="20"/>
          <w:szCs w:val="20"/>
        </w:rPr>
        <w:tab/>
        <w:t>(priebežne)</w:t>
      </w:r>
    </w:p>
    <w:p w:rsidR="00C51C2D" w:rsidRDefault="00C51C2D" w:rsidP="00C51C2D">
      <w:pPr>
        <w:spacing w:after="0"/>
        <w:jc w:val="both"/>
        <w:rPr>
          <w:color w:val="999999"/>
          <w:sz w:val="20"/>
          <w:szCs w:val="20"/>
        </w:rPr>
      </w:pPr>
      <w:r>
        <w:rPr>
          <w:color w:val="999999"/>
          <w:sz w:val="20"/>
          <w:szCs w:val="20"/>
        </w:rPr>
        <w:t xml:space="preserve">Ako hrať a vyhrať? Ako nájsť správnu stratégiu? Ktorá z ponúknutých stratégií je výhodnejšia? Odpovede na tieto a mnohé iné otázky sa dozviete v matematickom stánku. </w:t>
      </w:r>
    </w:p>
    <w:p w:rsidR="003E45B3" w:rsidRPr="00AE468C" w:rsidRDefault="003E45B3" w:rsidP="006030E0">
      <w:pPr>
        <w:tabs>
          <w:tab w:val="right" w:pos="9072"/>
        </w:tabs>
        <w:spacing w:after="0"/>
        <w:rPr>
          <w:color w:val="808080"/>
          <w:sz w:val="20"/>
          <w:szCs w:val="20"/>
        </w:rPr>
      </w:pPr>
    </w:p>
    <w:p w:rsidR="003E45B3" w:rsidRPr="00AE468C" w:rsidRDefault="003E45B3" w:rsidP="00A33BCE">
      <w:pPr>
        <w:spacing w:after="0"/>
        <w:rPr>
          <w:b/>
          <w:bCs/>
        </w:rPr>
      </w:pPr>
      <w:r w:rsidRPr="00AE468C">
        <w:rPr>
          <w:b/>
          <w:bCs/>
        </w:rPr>
        <w:t>Informatika</w:t>
      </w:r>
    </w:p>
    <w:p w:rsidR="00C51C2D" w:rsidRDefault="00C51C2D" w:rsidP="00C51C2D">
      <w:pPr>
        <w:tabs>
          <w:tab w:val="right" w:pos="9072"/>
        </w:tabs>
        <w:spacing w:after="0"/>
        <w:rPr>
          <w:color w:val="808080"/>
          <w:sz w:val="20"/>
          <w:szCs w:val="20"/>
        </w:rPr>
      </w:pPr>
      <w:r w:rsidRPr="00AE468C">
        <w:rPr>
          <w:b/>
          <w:bCs/>
          <w:color w:val="EF9920"/>
          <w:sz w:val="20"/>
          <w:szCs w:val="20"/>
        </w:rPr>
        <w:t>Učme sa hrou</w:t>
      </w:r>
      <w:r w:rsidRPr="00AE468C">
        <w:rPr>
          <w:sz w:val="20"/>
          <w:szCs w:val="20"/>
        </w:rPr>
        <w:t>- číselné hlavolamy, algoritmizácia, morfing</w:t>
      </w:r>
      <w:r w:rsidRPr="00AE468C">
        <w:rPr>
          <w:color w:val="808080"/>
          <w:sz w:val="20"/>
          <w:szCs w:val="20"/>
        </w:rPr>
        <w:tab/>
      </w:r>
      <w:r w:rsidR="000F642B" w:rsidRPr="00AE468C">
        <w:rPr>
          <w:color w:val="808080"/>
          <w:sz w:val="20"/>
          <w:szCs w:val="20"/>
        </w:rPr>
        <w:t>(priebežne)</w:t>
      </w:r>
    </w:p>
    <w:p w:rsidR="00C51C2D" w:rsidRPr="00E1581B" w:rsidRDefault="00C51C2D" w:rsidP="00C51C2D">
      <w:pPr>
        <w:spacing w:after="0"/>
        <w:jc w:val="both"/>
        <w:rPr>
          <w:color w:val="999999"/>
          <w:sz w:val="20"/>
          <w:szCs w:val="20"/>
        </w:rPr>
      </w:pPr>
      <w:r w:rsidRPr="00E1581B">
        <w:rPr>
          <w:color w:val="999999"/>
          <w:sz w:val="20"/>
          <w:szCs w:val="20"/>
        </w:rPr>
        <w:t xml:space="preserve">Každý, kto bude mať záujem môževyskúšať ako fungujú číselné hlavolamy, zmeniť svoju tvár na tvár známej osobnosti, </w:t>
      </w:r>
      <w:r w:rsidR="000F642B" w:rsidRPr="00E1581B">
        <w:rPr>
          <w:color w:val="999999"/>
          <w:sz w:val="20"/>
          <w:szCs w:val="20"/>
        </w:rPr>
        <w:t>,</w:t>
      </w:r>
      <w:r w:rsidR="000F642B">
        <w:rPr>
          <w:color w:val="999999"/>
          <w:sz w:val="20"/>
          <w:szCs w:val="20"/>
        </w:rPr>
        <w:t xml:space="preserve"> ako vytvoriť jednoduchú animáciu alebo môže absolvovať</w:t>
      </w:r>
      <w:r w:rsidRPr="00E1581B">
        <w:rPr>
          <w:color w:val="999999"/>
          <w:sz w:val="20"/>
          <w:szCs w:val="20"/>
        </w:rPr>
        <w:t xml:space="preserve"> prehliadku počítačových sietí s kamarátom Pakeťáčikom. </w:t>
      </w:r>
    </w:p>
    <w:p w:rsidR="00A343FD" w:rsidRPr="00AE468C" w:rsidRDefault="00A343FD" w:rsidP="00A343FD">
      <w:pPr>
        <w:tabs>
          <w:tab w:val="right" w:pos="9072"/>
        </w:tabs>
        <w:spacing w:after="0"/>
        <w:rPr>
          <w:color w:val="808080"/>
          <w:sz w:val="20"/>
          <w:szCs w:val="20"/>
        </w:rPr>
      </w:pPr>
      <w:r>
        <w:rPr>
          <w:b/>
          <w:bCs/>
          <w:color w:val="EF9920"/>
          <w:sz w:val="20"/>
          <w:szCs w:val="20"/>
        </w:rPr>
        <w:t xml:space="preserve">Ja, Robot </w:t>
      </w:r>
      <w:r w:rsidRPr="00AE468C">
        <w:rPr>
          <w:sz w:val="20"/>
          <w:szCs w:val="20"/>
        </w:rPr>
        <w:t>- programovanie LEGO robotov</w:t>
      </w:r>
      <w:r w:rsidR="000F642B">
        <w:rPr>
          <w:sz w:val="20"/>
          <w:szCs w:val="20"/>
        </w:rPr>
        <w:tab/>
      </w:r>
      <w:r>
        <w:rPr>
          <w:sz w:val="20"/>
          <w:szCs w:val="20"/>
        </w:rPr>
        <w:t>(9:00, 11:00, 13:00, 15:00)</w:t>
      </w:r>
    </w:p>
    <w:p w:rsidR="00A343FD" w:rsidRDefault="00A343FD" w:rsidP="00A343FD">
      <w:pPr>
        <w:spacing w:after="0"/>
        <w:jc w:val="both"/>
        <w:rPr>
          <w:color w:val="999999"/>
          <w:sz w:val="20"/>
          <w:szCs w:val="20"/>
        </w:rPr>
      </w:pPr>
      <w:r>
        <w:rPr>
          <w:color w:val="999999"/>
          <w:sz w:val="20"/>
          <w:szCs w:val="20"/>
        </w:rPr>
        <w:t>Ako oživiť robota? Ako dokáže robot reagovať na podnety z okolia? Č</w:t>
      </w:r>
      <w:r w:rsidRPr="00E1581B">
        <w:rPr>
          <w:color w:val="999999"/>
          <w:sz w:val="20"/>
          <w:szCs w:val="20"/>
        </w:rPr>
        <w:t>o je to algoritmus, program alebo senzor</w:t>
      </w:r>
      <w:r>
        <w:rPr>
          <w:color w:val="999999"/>
          <w:sz w:val="20"/>
          <w:szCs w:val="20"/>
        </w:rPr>
        <w:t>?</w:t>
      </w:r>
    </w:p>
    <w:p w:rsidR="000F642B" w:rsidRDefault="00A343FD" w:rsidP="000F642B">
      <w:pPr>
        <w:tabs>
          <w:tab w:val="right" w:pos="9072"/>
        </w:tabs>
        <w:spacing w:after="0"/>
        <w:rPr>
          <w:sz w:val="20"/>
          <w:szCs w:val="20"/>
        </w:rPr>
      </w:pPr>
      <w:r w:rsidRPr="0096089F">
        <w:rPr>
          <w:b/>
          <w:bCs/>
          <w:color w:val="EF9920"/>
          <w:sz w:val="20"/>
          <w:szCs w:val="20"/>
        </w:rPr>
        <w:t>Fotím 2D vidím 3D</w:t>
      </w:r>
      <w:r>
        <w:rPr>
          <w:b/>
          <w:bCs/>
          <w:color w:val="FF0000"/>
          <w:sz w:val="20"/>
          <w:szCs w:val="20"/>
        </w:rPr>
        <w:t xml:space="preserve"> - </w:t>
      </w:r>
      <w:r>
        <w:rPr>
          <w:sz w:val="20"/>
          <w:szCs w:val="20"/>
        </w:rPr>
        <w:t xml:space="preserve">úprava fotografie, anaglyfy </w:t>
      </w:r>
      <w:r w:rsidR="000F642B">
        <w:rPr>
          <w:sz w:val="20"/>
          <w:szCs w:val="20"/>
        </w:rPr>
        <w:tab/>
      </w:r>
      <w:r>
        <w:rPr>
          <w:sz w:val="20"/>
          <w:szCs w:val="20"/>
        </w:rPr>
        <w:t>(10:00, 12:00, 14:00, 16:00)</w:t>
      </w:r>
    </w:p>
    <w:p w:rsidR="00A343FD" w:rsidRDefault="00A343FD" w:rsidP="000F642B">
      <w:pPr>
        <w:tabs>
          <w:tab w:val="right" w:pos="9072"/>
        </w:tabs>
        <w:spacing w:after="0"/>
        <w:rPr>
          <w:color w:val="999999"/>
          <w:sz w:val="20"/>
          <w:szCs w:val="20"/>
        </w:rPr>
      </w:pPr>
      <w:r>
        <w:rPr>
          <w:color w:val="999999"/>
          <w:sz w:val="20"/>
          <w:szCs w:val="20"/>
        </w:rPr>
        <w:t xml:space="preserve">Ako funguje 3D fotoaparát? Ako je možné pomocou klasického </w:t>
      </w:r>
      <w:r w:rsidR="007C77FD">
        <w:rPr>
          <w:color w:val="999999"/>
          <w:sz w:val="20"/>
          <w:szCs w:val="20"/>
        </w:rPr>
        <w:t>fotoaparátu</w:t>
      </w:r>
      <w:r>
        <w:rPr>
          <w:color w:val="999999"/>
          <w:sz w:val="20"/>
          <w:szCs w:val="20"/>
        </w:rPr>
        <w:t xml:space="preserve"> zhotoviť 3D fotografiu, na ktorej prezeranie potrebujeme špeciálne okuliare?  Ako ľudské oko vníma obraz?</w:t>
      </w:r>
    </w:p>
    <w:p w:rsidR="00A343FD" w:rsidRPr="00C51C2D" w:rsidRDefault="00A343FD" w:rsidP="00A343FD">
      <w:pPr>
        <w:tabs>
          <w:tab w:val="right" w:pos="9072"/>
        </w:tabs>
        <w:spacing w:after="0"/>
        <w:rPr>
          <w:b/>
          <w:bCs/>
          <w:color w:val="FF0000"/>
          <w:sz w:val="20"/>
          <w:szCs w:val="20"/>
        </w:rPr>
      </w:pPr>
      <w:r>
        <w:rPr>
          <w:b/>
          <w:bCs/>
          <w:color w:val="EF9920"/>
          <w:sz w:val="20"/>
          <w:szCs w:val="20"/>
        </w:rPr>
        <w:t xml:space="preserve">Hra na schovávačku – </w:t>
      </w:r>
      <w:r>
        <w:rPr>
          <w:sz w:val="20"/>
          <w:szCs w:val="20"/>
        </w:rPr>
        <w:t>šifrovanie správ (priebežne)</w:t>
      </w:r>
    </w:p>
    <w:p w:rsidR="00A343FD" w:rsidRPr="00E1581B" w:rsidRDefault="00A343FD" w:rsidP="00A343FD">
      <w:pPr>
        <w:spacing w:after="0"/>
        <w:jc w:val="both"/>
        <w:rPr>
          <w:color w:val="999999"/>
          <w:sz w:val="20"/>
          <w:szCs w:val="20"/>
        </w:rPr>
      </w:pPr>
      <w:r>
        <w:rPr>
          <w:color w:val="999999"/>
          <w:sz w:val="20"/>
          <w:szCs w:val="20"/>
        </w:rPr>
        <w:t xml:space="preserve">Ak si sa niekedy chcel naučiť, ako poslať druhej osobe odkaz  takým spôsobom, </w:t>
      </w:r>
      <w:r w:rsidRPr="00F1646D">
        <w:rPr>
          <w:color w:val="999999"/>
          <w:sz w:val="20"/>
          <w:szCs w:val="20"/>
        </w:rPr>
        <w:t xml:space="preserve">aby sa o jej obsahu </w:t>
      </w:r>
      <w:r>
        <w:rPr>
          <w:color w:val="999999"/>
          <w:sz w:val="20"/>
          <w:szCs w:val="20"/>
        </w:rPr>
        <w:t>nikto iný nedozvedel, tak si príď vyskúšať, ako ju skryť. Ako funguje šifrovanie? Ako sa šifrovalo v minulosti? Dokážeš si šifrovací stroj vyrobiť aj sám?</w:t>
      </w:r>
    </w:p>
    <w:p w:rsidR="00A343FD" w:rsidRDefault="00A343FD" w:rsidP="00A33BCE">
      <w:pPr>
        <w:spacing w:after="0"/>
        <w:rPr>
          <w:sz w:val="20"/>
          <w:szCs w:val="20"/>
        </w:rPr>
      </w:pPr>
    </w:p>
    <w:p w:rsidR="000F642B" w:rsidRPr="007C77FD" w:rsidRDefault="000F642B" w:rsidP="000F642B">
      <w:pPr>
        <w:spacing w:after="0"/>
        <w:rPr>
          <w:b/>
          <w:bCs/>
        </w:rPr>
      </w:pPr>
      <w:r w:rsidRPr="007C77FD">
        <w:rPr>
          <w:b/>
          <w:bCs/>
        </w:rPr>
        <w:t>Ekológia</w:t>
      </w:r>
    </w:p>
    <w:p w:rsidR="000F642B" w:rsidRPr="007C77FD" w:rsidRDefault="000F642B" w:rsidP="000F642B">
      <w:pPr>
        <w:tabs>
          <w:tab w:val="right" w:pos="9072"/>
        </w:tabs>
        <w:spacing w:after="0"/>
        <w:rPr>
          <w:color w:val="808080"/>
          <w:sz w:val="20"/>
          <w:szCs w:val="20"/>
        </w:rPr>
      </w:pPr>
      <w:r w:rsidRPr="007C77FD">
        <w:rPr>
          <w:b/>
          <w:bCs/>
          <w:color w:val="EF9920"/>
          <w:sz w:val="20"/>
          <w:szCs w:val="20"/>
        </w:rPr>
        <w:t>Nitra vtáčím pohľadom</w:t>
      </w:r>
      <w:r w:rsidRPr="007C77FD">
        <w:rPr>
          <w:b/>
          <w:bCs/>
          <w:color w:val="EF9920"/>
          <w:sz w:val="20"/>
          <w:szCs w:val="20"/>
        </w:rPr>
        <w:tab/>
      </w:r>
    </w:p>
    <w:p w:rsidR="000F642B" w:rsidRPr="007C77FD" w:rsidRDefault="000F642B" w:rsidP="000F642B">
      <w:pPr>
        <w:tabs>
          <w:tab w:val="right" w:pos="9072"/>
        </w:tabs>
        <w:spacing w:after="0"/>
        <w:jc w:val="both"/>
        <w:rPr>
          <w:color w:val="808080"/>
          <w:sz w:val="20"/>
          <w:szCs w:val="20"/>
        </w:rPr>
      </w:pPr>
      <w:r w:rsidRPr="007C77FD">
        <w:rPr>
          <w:color w:val="808080"/>
          <w:sz w:val="20"/>
          <w:szCs w:val="20"/>
        </w:rPr>
        <w:t xml:space="preserve">Mladým začínajúcim vedcom chceme priblížiť spôsob práce s tzv. ortofotomapou. </w:t>
      </w:r>
      <w:r w:rsidRPr="007C77FD">
        <w:rPr>
          <w:color w:val="808080"/>
          <w:sz w:val="20"/>
          <w:szCs w:val="20"/>
        </w:rPr>
        <w:tab/>
        <w:t xml:space="preserve">Žiakom pomocou ortofotomáp poskytneme pohľad na mesto Nitra v rôznych časových obdobiach tak, aby pomocou svojej pohotovosti dokázali jednoduchou formou zistiť a porovnať zmeny, ktoré v krajine nastali. </w:t>
      </w:r>
    </w:p>
    <w:p w:rsidR="000F642B" w:rsidRPr="007C77FD" w:rsidRDefault="007C77FD" w:rsidP="000F642B">
      <w:pPr>
        <w:tabs>
          <w:tab w:val="right" w:pos="9072"/>
        </w:tabs>
        <w:spacing w:after="0"/>
        <w:rPr>
          <w:color w:val="808080"/>
          <w:sz w:val="20"/>
          <w:szCs w:val="20"/>
        </w:rPr>
      </w:pPr>
      <w:r w:rsidRPr="007C77FD">
        <w:rPr>
          <w:b/>
          <w:bCs/>
          <w:color w:val="EF9920"/>
          <w:sz w:val="20"/>
          <w:szCs w:val="20"/>
        </w:rPr>
        <w:t>Neznámy susedia</w:t>
      </w:r>
      <w:r w:rsidR="000F642B" w:rsidRPr="007C77FD">
        <w:rPr>
          <w:color w:val="808080"/>
          <w:sz w:val="20"/>
          <w:szCs w:val="20"/>
        </w:rPr>
        <w:tab/>
      </w:r>
    </w:p>
    <w:p w:rsidR="00F446D5" w:rsidRPr="007C77FD" w:rsidRDefault="00F446D5" w:rsidP="00F446D5">
      <w:pPr>
        <w:tabs>
          <w:tab w:val="right" w:pos="9072"/>
        </w:tabs>
        <w:spacing w:after="0"/>
        <w:jc w:val="both"/>
        <w:rPr>
          <w:color w:val="808080"/>
          <w:sz w:val="20"/>
          <w:szCs w:val="20"/>
        </w:rPr>
      </w:pPr>
      <w:r w:rsidRPr="007C77FD">
        <w:rPr>
          <w:color w:val="808080"/>
          <w:sz w:val="20"/>
          <w:szCs w:val="20"/>
        </w:rPr>
        <w:t>Netopiere vedú nočný a skrytý spôsob života, vďaka čomu o nich vieme menejako o ostatných cicavcov. Priamo si ukážeme prácu s netopiermi, metódy ichvýskumu. Ich skúmaním nahliadneme bližšie k týmto tajuplným živočíchom,ktoré zdieľajú svoje obydlia aj s nami ľuďmi. Príď sa pozrieť ako tietonenápadné živočíchy môžu byť užitočné aj pre nás ľudí.</w:t>
      </w:r>
    </w:p>
    <w:p w:rsidR="007C77FD" w:rsidRPr="007C77FD" w:rsidRDefault="007C77FD" w:rsidP="007C77FD">
      <w:pPr>
        <w:tabs>
          <w:tab w:val="right" w:pos="9072"/>
        </w:tabs>
        <w:spacing w:after="0"/>
        <w:rPr>
          <w:color w:val="808080"/>
          <w:sz w:val="20"/>
          <w:szCs w:val="20"/>
        </w:rPr>
      </w:pPr>
      <w:r w:rsidRPr="007C77FD">
        <w:rPr>
          <w:b/>
          <w:bCs/>
          <w:color w:val="EF9920"/>
          <w:sz w:val="20"/>
          <w:szCs w:val="20"/>
        </w:rPr>
        <w:t>Skrytý nepriateľ</w:t>
      </w:r>
      <w:r w:rsidRPr="007C77FD">
        <w:rPr>
          <w:color w:val="808080"/>
          <w:sz w:val="20"/>
          <w:szCs w:val="20"/>
        </w:rPr>
        <w:tab/>
      </w:r>
    </w:p>
    <w:p w:rsidR="00F446D5" w:rsidRPr="00233A3D" w:rsidRDefault="00F446D5" w:rsidP="00F446D5">
      <w:pPr>
        <w:tabs>
          <w:tab w:val="right" w:pos="9072"/>
        </w:tabs>
        <w:spacing w:after="0"/>
        <w:jc w:val="both"/>
        <w:rPr>
          <w:color w:val="808080"/>
          <w:sz w:val="20"/>
          <w:szCs w:val="20"/>
        </w:rPr>
      </w:pPr>
      <w:r w:rsidRPr="007C77FD">
        <w:rPr>
          <w:color w:val="808080"/>
          <w:sz w:val="20"/>
          <w:szCs w:val="20"/>
        </w:rPr>
        <w:t>Dreviny okolo nás musia denne čeliť útokom, ktoré voľným okom nevidno.Mladí vedci si na útočníkov posvietia a to poriadne zblízka. Hrôzostrašné,mikroskopické a fytopatogénne huby si môžeš pozrieť na vlastné oči cez nášmikroskop.</w:t>
      </w:r>
    </w:p>
    <w:p w:rsidR="000F642B" w:rsidRPr="00AE468C" w:rsidRDefault="000F642B" w:rsidP="00A33BCE">
      <w:pPr>
        <w:spacing w:after="0"/>
        <w:rPr>
          <w:sz w:val="20"/>
          <w:szCs w:val="20"/>
        </w:rPr>
      </w:pPr>
    </w:p>
    <w:p w:rsidR="003E45B3" w:rsidRDefault="003E45B3" w:rsidP="00A33BCE">
      <w:pPr>
        <w:spacing w:after="0"/>
        <w:jc w:val="both"/>
        <w:rPr>
          <w:color w:val="808080"/>
          <w:sz w:val="20"/>
          <w:szCs w:val="20"/>
        </w:rPr>
      </w:pPr>
      <w:r w:rsidRPr="00AE468C">
        <w:rPr>
          <w:color w:val="808080"/>
          <w:sz w:val="20"/>
          <w:szCs w:val="20"/>
        </w:rPr>
        <w:t xml:space="preserve">Prípadné otázky Vám rada zodpovie PaedDr. Ľubomíra Valovičová, PhD. na tel. čísle 0944 316 700 alebo mailom na </w:t>
      </w:r>
    </w:p>
    <w:p w:rsidR="003E45B3" w:rsidRPr="00AE468C" w:rsidRDefault="00132E30" w:rsidP="00A33BCE">
      <w:pPr>
        <w:spacing w:after="0"/>
        <w:jc w:val="both"/>
        <w:rPr>
          <w:color w:val="808080"/>
          <w:sz w:val="20"/>
          <w:szCs w:val="20"/>
        </w:rPr>
      </w:pPr>
      <w:hyperlink r:id="rId8" w:history="1">
        <w:r w:rsidR="003E45B3" w:rsidRPr="00E5779F">
          <w:rPr>
            <w:rStyle w:val="Hypertextovprepojenie"/>
            <w:sz w:val="20"/>
            <w:szCs w:val="20"/>
          </w:rPr>
          <w:t>lvalovicova@ukf.sk</w:t>
        </w:r>
      </w:hyperlink>
      <w:r w:rsidR="003E45B3" w:rsidRPr="00AE468C">
        <w:rPr>
          <w:color w:val="808080"/>
          <w:sz w:val="20"/>
          <w:szCs w:val="20"/>
        </w:rPr>
        <w:t>.</w:t>
      </w:r>
    </w:p>
    <w:sectPr w:rsidR="003E45B3" w:rsidRPr="00AE468C" w:rsidSect="00EB3E4F">
      <w:headerReference w:type="default" r:id="rId9"/>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706D" w:rsidRDefault="0065706D" w:rsidP="00CD28B3">
      <w:pPr>
        <w:spacing w:after="0" w:line="240" w:lineRule="auto"/>
      </w:pPr>
      <w:r>
        <w:separator/>
      </w:r>
    </w:p>
  </w:endnote>
  <w:endnote w:type="continuationSeparator" w:id="1">
    <w:p w:rsidR="0065706D" w:rsidRDefault="0065706D" w:rsidP="00CD28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706D" w:rsidRDefault="0065706D" w:rsidP="00CD28B3">
      <w:pPr>
        <w:spacing w:after="0" w:line="240" w:lineRule="auto"/>
      </w:pPr>
      <w:r>
        <w:separator/>
      </w:r>
    </w:p>
  </w:footnote>
  <w:footnote w:type="continuationSeparator" w:id="1">
    <w:p w:rsidR="0065706D" w:rsidRDefault="0065706D" w:rsidP="00CD28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58" w:type="dxa"/>
      <w:tblInd w:w="-106" w:type="dxa"/>
      <w:tblLook w:val="00A0"/>
    </w:tblPr>
    <w:tblGrid>
      <w:gridCol w:w="4077"/>
      <w:gridCol w:w="567"/>
      <w:gridCol w:w="2268"/>
      <w:gridCol w:w="1276"/>
      <w:gridCol w:w="1670"/>
    </w:tblGrid>
    <w:tr w:rsidR="003E45B3" w:rsidRPr="00960AD2">
      <w:trPr>
        <w:trHeight w:val="1073"/>
      </w:trPr>
      <w:tc>
        <w:tcPr>
          <w:tcW w:w="4077" w:type="dxa"/>
        </w:tcPr>
        <w:p w:rsidR="003E45B3" w:rsidRPr="00960AD2" w:rsidRDefault="003E45B3" w:rsidP="00960AD2">
          <w:pPr>
            <w:spacing w:after="0" w:line="240" w:lineRule="auto"/>
            <w:jc w:val="both"/>
            <w:rPr>
              <w:b/>
              <w:bCs/>
              <w:sz w:val="24"/>
              <w:szCs w:val="24"/>
            </w:rPr>
          </w:pPr>
          <w:r w:rsidRPr="00960AD2">
            <w:rPr>
              <w:b/>
              <w:bCs/>
              <w:sz w:val="48"/>
              <w:szCs w:val="48"/>
            </w:rPr>
            <w:t>VEDECKÝ JARMOK</w:t>
          </w:r>
        </w:p>
        <w:p w:rsidR="003E45B3" w:rsidRPr="00960AD2" w:rsidRDefault="003E45B3" w:rsidP="00960AD2">
          <w:pPr>
            <w:spacing w:after="0" w:line="240" w:lineRule="auto"/>
            <w:jc w:val="both"/>
          </w:pPr>
          <w:r w:rsidRPr="00960AD2">
            <w:t>Veda, ktorú môžete vidieť, počuť a zažiť.</w:t>
          </w:r>
        </w:p>
      </w:tc>
      <w:tc>
        <w:tcPr>
          <w:tcW w:w="567" w:type="dxa"/>
        </w:tcPr>
        <w:p w:rsidR="003E45B3" w:rsidRPr="00960AD2" w:rsidRDefault="003E45B3" w:rsidP="00960AD2">
          <w:pPr>
            <w:spacing w:after="0" w:line="240" w:lineRule="auto"/>
            <w:jc w:val="both"/>
            <w:rPr>
              <w:b/>
              <w:bCs/>
              <w:sz w:val="48"/>
              <w:szCs w:val="48"/>
            </w:rPr>
          </w:pPr>
        </w:p>
      </w:tc>
      <w:tc>
        <w:tcPr>
          <w:tcW w:w="2268" w:type="dxa"/>
        </w:tcPr>
        <w:p w:rsidR="003E45B3" w:rsidRPr="00960AD2" w:rsidRDefault="00406F31" w:rsidP="00960AD2">
          <w:pPr>
            <w:spacing w:after="0" w:line="240" w:lineRule="auto"/>
            <w:jc w:val="both"/>
            <w:rPr>
              <w:b/>
              <w:bCs/>
              <w:sz w:val="48"/>
              <w:szCs w:val="48"/>
            </w:rPr>
          </w:pPr>
          <w:r>
            <w:rPr>
              <w:b/>
              <w:bCs/>
              <w:sz w:val="48"/>
              <w:szCs w:val="48"/>
            </w:rPr>
            <w:t>7.11.2012</w:t>
          </w:r>
        </w:p>
        <w:p w:rsidR="003E45B3" w:rsidRPr="00960AD2" w:rsidRDefault="00406F31" w:rsidP="00960AD2">
          <w:pPr>
            <w:spacing w:after="0" w:line="240" w:lineRule="auto"/>
            <w:jc w:val="both"/>
          </w:pPr>
          <w:r>
            <w:t>9.00 – 17</w:t>
          </w:r>
          <w:r w:rsidR="003E45B3" w:rsidRPr="00960AD2">
            <w:t>.00</w:t>
          </w:r>
        </w:p>
      </w:tc>
      <w:tc>
        <w:tcPr>
          <w:tcW w:w="1276" w:type="dxa"/>
        </w:tcPr>
        <w:p w:rsidR="003E45B3" w:rsidRPr="00960AD2" w:rsidRDefault="00132E30" w:rsidP="00960AD2">
          <w:pPr>
            <w:spacing w:after="0" w:line="240" w:lineRule="auto"/>
            <w:jc w:val="both"/>
            <w:rPr>
              <w:b/>
              <w:bCs/>
              <w:noProof/>
              <w:sz w:val="48"/>
              <w:szCs w:val="48"/>
              <w:lang w:val="en-US"/>
            </w:rPr>
          </w:pPr>
          <w:r w:rsidRPr="00132E30">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5.4pt;margin-top:8.45pt;width:38.95pt;height:38.95pt;z-index:251660288;mso-position-horizontal-relative:text;mso-position-vertical-relative:text">
                <v:imagedata r:id="rId1" o:title=""/>
              </v:shape>
              <o:OLEObject Type="Embed" ProgID="CorelDraw.Graphic.13" ShapeID="_x0000_s2049" DrawAspect="Content" ObjectID="_1413723854" r:id="rId2"/>
            </w:pict>
          </w:r>
        </w:p>
      </w:tc>
      <w:tc>
        <w:tcPr>
          <w:tcW w:w="1670" w:type="dxa"/>
        </w:tcPr>
        <w:p w:rsidR="003E45B3" w:rsidRPr="00960AD2" w:rsidRDefault="007727A7" w:rsidP="00960AD2">
          <w:pPr>
            <w:spacing w:after="0" w:line="240" w:lineRule="auto"/>
            <w:jc w:val="both"/>
            <w:rPr>
              <w:b/>
              <w:bCs/>
              <w:sz w:val="48"/>
              <w:szCs w:val="48"/>
            </w:rPr>
          </w:pPr>
          <w:r>
            <w:rPr>
              <w:noProof/>
            </w:rPr>
            <w:drawing>
              <wp:anchor distT="0" distB="0" distL="114300" distR="114300" simplePos="0" relativeHeight="251661312" behindDoc="0" locked="0" layoutInCell="1" allowOverlap="1">
                <wp:simplePos x="0" y="0"/>
                <wp:positionH relativeFrom="column">
                  <wp:posOffset>58420</wp:posOffset>
                </wp:positionH>
                <wp:positionV relativeFrom="paragraph">
                  <wp:posOffset>107315</wp:posOffset>
                </wp:positionV>
                <wp:extent cx="800100" cy="513715"/>
                <wp:effectExtent l="19050" t="0" r="0" b="0"/>
                <wp:wrapNone/>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rcRect/>
                        <a:stretch>
                          <a:fillRect/>
                        </a:stretch>
                      </pic:blipFill>
                      <pic:spPr bwMode="auto">
                        <a:xfrm>
                          <a:off x="0" y="0"/>
                          <a:ext cx="800100" cy="513715"/>
                        </a:xfrm>
                        <a:prstGeom prst="rect">
                          <a:avLst/>
                        </a:prstGeom>
                        <a:noFill/>
                      </pic:spPr>
                    </pic:pic>
                  </a:graphicData>
                </a:graphic>
              </wp:anchor>
            </w:drawing>
          </w:r>
        </w:p>
      </w:tc>
    </w:tr>
  </w:tbl>
  <w:p w:rsidR="003E45B3" w:rsidRDefault="003E45B3" w:rsidP="00324D6A">
    <w:pPr>
      <w:pStyle w:val="Hlavika"/>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533C9"/>
    <w:multiLevelType w:val="hybridMultilevel"/>
    <w:tmpl w:val="BC20CDEC"/>
    <w:lvl w:ilvl="0" w:tplc="041B0001">
      <w:start w:val="1"/>
      <w:numFmt w:val="bullet"/>
      <w:lvlText w:val=""/>
      <w:lvlJc w:val="left"/>
      <w:pPr>
        <w:ind w:left="2130" w:hanging="360"/>
      </w:pPr>
      <w:rPr>
        <w:rFonts w:ascii="Symbol" w:hAnsi="Symbol" w:hint="default"/>
      </w:rPr>
    </w:lvl>
    <w:lvl w:ilvl="1" w:tplc="041B0003">
      <w:start w:val="1"/>
      <w:numFmt w:val="bullet"/>
      <w:lvlText w:val="o"/>
      <w:lvlJc w:val="left"/>
      <w:pPr>
        <w:ind w:left="2850" w:hanging="360"/>
      </w:pPr>
      <w:rPr>
        <w:rFonts w:ascii="Courier New" w:hAnsi="Courier New" w:cs="Courier New" w:hint="default"/>
      </w:rPr>
    </w:lvl>
    <w:lvl w:ilvl="2" w:tplc="041B0005">
      <w:start w:val="1"/>
      <w:numFmt w:val="bullet"/>
      <w:lvlText w:val=""/>
      <w:lvlJc w:val="left"/>
      <w:pPr>
        <w:ind w:left="3570" w:hanging="360"/>
      </w:pPr>
      <w:rPr>
        <w:rFonts w:ascii="Wingdings" w:hAnsi="Wingdings" w:cs="Wingdings" w:hint="default"/>
      </w:rPr>
    </w:lvl>
    <w:lvl w:ilvl="3" w:tplc="041B0001">
      <w:start w:val="1"/>
      <w:numFmt w:val="bullet"/>
      <w:lvlText w:val=""/>
      <w:lvlJc w:val="left"/>
      <w:pPr>
        <w:ind w:left="4290" w:hanging="360"/>
      </w:pPr>
      <w:rPr>
        <w:rFonts w:ascii="Symbol" w:hAnsi="Symbol" w:cs="Symbol" w:hint="default"/>
      </w:rPr>
    </w:lvl>
    <w:lvl w:ilvl="4" w:tplc="041B0003">
      <w:start w:val="1"/>
      <w:numFmt w:val="bullet"/>
      <w:lvlText w:val="o"/>
      <w:lvlJc w:val="left"/>
      <w:pPr>
        <w:ind w:left="5010" w:hanging="360"/>
      </w:pPr>
      <w:rPr>
        <w:rFonts w:ascii="Courier New" w:hAnsi="Courier New" w:cs="Courier New" w:hint="default"/>
      </w:rPr>
    </w:lvl>
    <w:lvl w:ilvl="5" w:tplc="041B0005">
      <w:start w:val="1"/>
      <w:numFmt w:val="bullet"/>
      <w:lvlText w:val=""/>
      <w:lvlJc w:val="left"/>
      <w:pPr>
        <w:ind w:left="5730" w:hanging="360"/>
      </w:pPr>
      <w:rPr>
        <w:rFonts w:ascii="Wingdings" w:hAnsi="Wingdings" w:cs="Wingdings" w:hint="default"/>
      </w:rPr>
    </w:lvl>
    <w:lvl w:ilvl="6" w:tplc="041B0001">
      <w:start w:val="1"/>
      <w:numFmt w:val="bullet"/>
      <w:lvlText w:val=""/>
      <w:lvlJc w:val="left"/>
      <w:pPr>
        <w:ind w:left="6450" w:hanging="360"/>
      </w:pPr>
      <w:rPr>
        <w:rFonts w:ascii="Symbol" w:hAnsi="Symbol" w:cs="Symbol" w:hint="default"/>
      </w:rPr>
    </w:lvl>
    <w:lvl w:ilvl="7" w:tplc="041B0003">
      <w:start w:val="1"/>
      <w:numFmt w:val="bullet"/>
      <w:lvlText w:val="o"/>
      <w:lvlJc w:val="left"/>
      <w:pPr>
        <w:ind w:left="7170" w:hanging="360"/>
      </w:pPr>
      <w:rPr>
        <w:rFonts w:ascii="Courier New" w:hAnsi="Courier New" w:cs="Courier New" w:hint="default"/>
      </w:rPr>
    </w:lvl>
    <w:lvl w:ilvl="8" w:tplc="041B0005">
      <w:start w:val="1"/>
      <w:numFmt w:val="bullet"/>
      <w:lvlText w:val=""/>
      <w:lvlJc w:val="left"/>
      <w:pPr>
        <w:ind w:left="7890" w:hanging="360"/>
      </w:pPr>
      <w:rPr>
        <w:rFonts w:ascii="Wingdings" w:hAnsi="Wingdings" w:cs="Wingdings" w:hint="default"/>
      </w:rPr>
    </w:lvl>
  </w:abstractNum>
  <w:abstractNum w:abstractNumId="1">
    <w:nsid w:val="25456EF4"/>
    <w:multiLevelType w:val="hybridMultilevel"/>
    <w:tmpl w:val="FFD05328"/>
    <w:lvl w:ilvl="0" w:tplc="041B0001">
      <w:start w:val="1"/>
      <w:numFmt w:val="bullet"/>
      <w:lvlText w:val=""/>
      <w:lvlJc w:val="left"/>
      <w:pPr>
        <w:ind w:left="720" w:hanging="360"/>
      </w:pPr>
      <w:rPr>
        <w:rFonts w:ascii="Symbol" w:hAnsi="Symbol" w:cs="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
    <w:nsid w:val="3BB310E2"/>
    <w:multiLevelType w:val="hybridMultilevel"/>
    <w:tmpl w:val="A5AC4F92"/>
    <w:lvl w:ilvl="0" w:tplc="041B0001">
      <w:start w:val="1"/>
      <w:numFmt w:val="bullet"/>
      <w:lvlText w:val=""/>
      <w:lvlJc w:val="left"/>
      <w:pPr>
        <w:ind w:left="2130" w:hanging="360"/>
      </w:pPr>
      <w:rPr>
        <w:rFonts w:ascii="Symbol" w:hAnsi="Symbol" w:cs="Symbol" w:hint="default"/>
      </w:rPr>
    </w:lvl>
    <w:lvl w:ilvl="1" w:tplc="041B0003">
      <w:start w:val="1"/>
      <w:numFmt w:val="bullet"/>
      <w:lvlText w:val="o"/>
      <w:lvlJc w:val="left"/>
      <w:pPr>
        <w:ind w:left="2850" w:hanging="360"/>
      </w:pPr>
      <w:rPr>
        <w:rFonts w:ascii="Courier New" w:hAnsi="Courier New" w:cs="Courier New" w:hint="default"/>
      </w:rPr>
    </w:lvl>
    <w:lvl w:ilvl="2" w:tplc="041B0005">
      <w:start w:val="1"/>
      <w:numFmt w:val="bullet"/>
      <w:lvlText w:val=""/>
      <w:lvlJc w:val="left"/>
      <w:pPr>
        <w:ind w:left="3570" w:hanging="360"/>
      </w:pPr>
      <w:rPr>
        <w:rFonts w:ascii="Wingdings" w:hAnsi="Wingdings" w:cs="Wingdings" w:hint="default"/>
      </w:rPr>
    </w:lvl>
    <w:lvl w:ilvl="3" w:tplc="041B0001">
      <w:start w:val="1"/>
      <w:numFmt w:val="bullet"/>
      <w:lvlText w:val=""/>
      <w:lvlJc w:val="left"/>
      <w:pPr>
        <w:ind w:left="4290" w:hanging="360"/>
      </w:pPr>
      <w:rPr>
        <w:rFonts w:ascii="Symbol" w:hAnsi="Symbol" w:cs="Symbol" w:hint="default"/>
      </w:rPr>
    </w:lvl>
    <w:lvl w:ilvl="4" w:tplc="041B0003">
      <w:start w:val="1"/>
      <w:numFmt w:val="bullet"/>
      <w:lvlText w:val="o"/>
      <w:lvlJc w:val="left"/>
      <w:pPr>
        <w:ind w:left="5010" w:hanging="360"/>
      </w:pPr>
      <w:rPr>
        <w:rFonts w:ascii="Courier New" w:hAnsi="Courier New" w:cs="Courier New" w:hint="default"/>
      </w:rPr>
    </w:lvl>
    <w:lvl w:ilvl="5" w:tplc="041B0005">
      <w:start w:val="1"/>
      <w:numFmt w:val="bullet"/>
      <w:lvlText w:val=""/>
      <w:lvlJc w:val="left"/>
      <w:pPr>
        <w:ind w:left="5730" w:hanging="360"/>
      </w:pPr>
      <w:rPr>
        <w:rFonts w:ascii="Wingdings" w:hAnsi="Wingdings" w:cs="Wingdings" w:hint="default"/>
      </w:rPr>
    </w:lvl>
    <w:lvl w:ilvl="6" w:tplc="041B0001">
      <w:start w:val="1"/>
      <w:numFmt w:val="bullet"/>
      <w:lvlText w:val=""/>
      <w:lvlJc w:val="left"/>
      <w:pPr>
        <w:ind w:left="6450" w:hanging="360"/>
      </w:pPr>
      <w:rPr>
        <w:rFonts w:ascii="Symbol" w:hAnsi="Symbol" w:cs="Symbol" w:hint="default"/>
      </w:rPr>
    </w:lvl>
    <w:lvl w:ilvl="7" w:tplc="041B0003">
      <w:start w:val="1"/>
      <w:numFmt w:val="bullet"/>
      <w:lvlText w:val="o"/>
      <w:lvlJc w:val="left"/>
      <w:pPr>
        <w:ind w:left="7170" w:hanging="360"/>
      </w:pPr>
      <w:rPr>
        <w:rFonts w:ascii="Courier New" w:hAnsi="Courier New" w:cs="Courier New" w:hint="default"/>
      </w:rPr>
    </w:lvl>
    <w:lvl w:ilvl="8" w:tplc="041B0005">
      <w:start w:val="1"/>
      <w:numFmt w:val="bullet"/>
      <w:lvlText w:val=""/>
      <w:lvlJc w:val="left"/>
      <w:pPr>
        <w:ind w:left="7890" w:hanging="360"/>
      </w:pPr>
      <w:rPr>
        <w:rFonts w:ascii="Wingdings" w:hAnsi="Wingdings" w:cs="Wingdings" w:hint="default"/>
      </w:rPr>
    </w:lvl>
  </w:abstractNum>
  <w:abstractNum w:abstractNumId="3">
    <w:nsid w:val="73A43C49"/>
    <w:multiLevelType w:val="hybridMultilevel"/>
    <w:tmpl w:val="D3D6614A"/>
    <w:lvl w:ilvl="0" w:tplc="FE8A8F10">
      <w:numFmt w:val="bullet"/>
      <w:lvlText w:val="-"/>
      <w:lvlJc w:val="left"/>
      <w:pPr>
        <w:ind w:left="1065" w:hanging="360"/>
      </w:pPr>
      <w:rPr>
        <w:rFonts w:ascii="Calibri" w:eastAsia="Calibri" w:hAnsi="Calibri" w:cs="Calibri" w:hint="default"/>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num w:numId="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425"/>
  <w:doNotHyphenateCaps/>
  <w:characterSpacingControl w:val="doNotCompress"/>
  <w:doNotValidateAgainstSchema/>
  <w:doNotDemarcateInvalidXml/>
  <w:hdrShapeDefaults>
    <o:shapedefaults v:ext="edit" spidmax="4098"/>
    <o:shapelayout v:ext="edit">
      <o:idmap v:ext="edit" data="2"/>
    </o:shapelayout>
  </w:hdrShapeDefaults>
  <w:footnotePr>
    <w:footnote w:id="0"/>
    <w:footnote w:id="1"/>
  </w:footnotePr>
  <w:endnotePr>
    <w:endnote w:id="0"/>
    <w:endnote w:id="1"/>
  </w:endnotePr>
  <w:compat/>
  <w:rsids>
    <w:rsidRoot w:val="00A33BCE"/>
    <w:rsid w:val="00017A76"/>
    <w:rsid w:val="00031D55"/>
    <w:rsid w:val="00057D26"/>
    <w:rsid w:val="000B08A5"/>
    <w:rsid w:val="000F642B"/>
    <w:rsid w:val="00132E30"/>
    <w:rsid w:val="00145714"/>
    <w:rsid w:val="001732EC"/>
    <w:rsid w:val="00173703"/>
    <w:rsid w:val="001C088E"/>
    <w:rsid w:val="001F1B15"/>
    <w:rsid w:val="00233A3D"/>
    <w:rsid w:val="00244C71"/>
    <w:rsid w:val="0028208D"/>
    <w:rsid w:val="00291FA6"/>
    <w:rsid w:val="002E1D8F"/>
    <w:rsid w:val="00324D6A"/>
    <w:rsid w:val="003763BB"/>
    <w:rsid w:val="003E45B3"/>
    <w:rsid w:val="00406F31"/>
    <w:rsid w:val="0044010F"/>
    <w:rsid w:val="004C0A15"/>
    <w:rsid w:val="00517374"/>
    <w:rsid w:val="00592CFC"/>
    <w:rsid w:val="006030E0"/>
    <w:rsid w:val="0065706D"/>
    <w:rsid w:val="006A05A8"/>
    <w:rsid w:val="007727A7"/>
    <w:rsid w:val="00787784"/>
    <w:rsid w:val="007C77FD"/>
    <w:rsid w:val="007D09F2"/>
    <w:rsid w:val="007E568B"/>
    <w:rsid w:val="008665FB"/>
    <w:rsid w:val="008931B3"/>
    <w:rsid w:val="008B142B"/>
    <w:rsid w:val="008C3A71"/>
    <w:rsid w:val="008C663F"/>
    <w:rsid w:val="009001D9"/>
    <w:rsid w:val="00960AD2"/>
    <w:rsid w:val="00983CBC"/>
    <w:rsid w:val="009C40AA"/>
    <w:rsid w:val="00A33BCE"/>
    <w:rsid w:val="00A343FD"/>
    <w:rsid w:val="00A56816"/>
    <w:rsid w:val="00AE468C"/>
    <w:rsid w:val="00B27B9A"/>
    <w:rsid w:val="00BB224F"/>
    <w:rsid w:val="00C51C2D"/>
    <w:rsid w:val="00C76A3D"/>
    <w:rsid w:val="00CA4099"/>
    <w:rsid w:val="00CD28B3"/>
    <w:rsid w:val="00D23EDE"/>
    <w:rsid w:val="00D85C50"/>
    <w:rsid w:val="00D9630E"/>
    <w:rsid w:val="00DD2BA7"/>
    <w:rsid w:val="00E073D0"/>
    <w:rsid w:val="00E1581B"/>
    <w:rsid w:val="00E5779F"/>
    <w:rsid w:val="00E740E5"/>
    <w:rsid w:val="00EB3E4F"/>
    <w:rsid w:val="00F446D5"/>
    <w:rsid w:val="00F97A75"/>
    <w:rsid w:val="00FC61B3"/>
    <w:rsid w:val="00FF4D09"/>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C0A15"/>
    <w:pPr>
      <w:spacing w:after="200" w:line="276" w:lineRule="auto"/>
    </w:pPr>
    <w:rPr>
      <w:rFonts w:cs="Calibri"/>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99"/>
    <w:rsid w:val="00A33BCE"/>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lavika">
    <w:name w:val="header"/>
    <w:basedOn w:val="Normlny"/>
    <w:link w:val="HlavikaChar"/>
    <w:uiPriority w:val="99"/>
    <w:rsid w:val="00CD28B3"/>
    <w:pPr>
      <w:tabs>
        <w:tab w:val="center" w:pos="4703"/>
        <w:tab w:val="right" w:pos="9406"/>
      </w:tabs>
      <w:spacing w:after="0" w:line="240" w:lineRule="auto"/>
    </w:pPr>
  </w:style>
  <w:style w:type="character" w:customStyle="1" w:styleId="HlavikaChar">
    <w:name w:val="Hlavička Char"/>
    <w:basedOn w:val="Predvolenpsmoodseku"/>
    <w:link w:val="Hlavika"/>
    <w:uiPriority w:val="99"/>
    <w:locked/>
    <w:rsid w:val="00CD28B3"/>
    <w:rPr>
      <w:lang w:val="sk-SK"/>
    </w:rPr>
  </w:style>
  <w:style w:type="paragraph" w:styleId="Pta">
    <w:name w:val="footer"/>
    <w:basedOn w:val="Normlny"/>
    <w:link w:val="PtaChar"/>
    <w:uiPriority w:val="99"/>
    <w:rsid w:val="00CD28B3"/>
    <w:pPr>
      <w:tabs>
        <w:tab w:val="center" w:pos="4703"/>
        <w:tab w:val="right" w:pos="9406"/>
      </w:tabs>
      <w:spacing w:after="0" w:line="240" w:lineRule="auto"/>
    </w:pPr>
  </w:style>
  <w:style w:type="character" w:customStyle="1" w:styleId="PtaChar">
    <w:name w:val="Päta Char"/>
    <w:basedOn w:val="Predvolenpsmoodseku"/>
    <w:link w:val="Pta"/>
    <w:uiPriority w:val="99"/>
    <w:locked/>
    <w:rsid w:val="00CD28B3"/>
    <w:rPr>
      <w:lang w:val="sk-SK"/>
    </w:rPr>
  </w:style>
  <w:style w:type="character" w:styleId="Hypertextovprepojenie">
    <w:name w:val="Hyperlink"/>
    <w:basedOn w:val="Predvolenpsmoodseku"/>
    <w:uiPriority w:val="99"/>
    <w:rsid w:val="00CA4099"/>
    <w:rPr>
      <w:color w:val="0000FF"/>
      <w:u w:val="single"/>
    </w:rPr>
  </w:style>
  <w:style w:type="paragraph" w:styleId="Odsekzoznamu">
    <w:name w:val="List Paragraph"/>
    <w:basedOn w:val="Normlny"/>
    <w:uiPriority w:val="34"/>
    <w:qFormat/>
    <w:rsid w:val="00291FA6"/>
    <w:pPr>
      <w:ind w:left="720"/>
    </w:pPr>
    <w:rPr>
      <w:lang w:eastAsia="en-US"/>
    </w:rPr>
  </w:style>
  <w:style w:type="paragraph" w:customStyle="1" w:styleId="Odsekzoznamu1">
    <w:name w:val="Odsek zoznamu1"/>
    <w:basedOn w:val="Normlny"/>
    <w:uiPriority w:val="99"/>
    <w:rsid w:val="00145714"/>
    <w:pPr>
      <w:ind w:left="720"/>
    </w:pPr>
    <w:rPr>
      <w:lang w:eastAsia="en-US"/>
    </w:rPr>
  </w:style>
  <w:style w:type="character" w:styleId="Odkaznakomentr">
    <w:name w:val="annotation reference"/>
    <w:basedOn w:val="Predvolenpsmoodseku"/>
    <w:uiPriority w:val="99"/>
    <w:semiHidden/>
    <w:unhideWhenUsed/>
    <w:rsid w:val="00173703"/>
    <w:rPr>
      <w:sz w:val="16"/>
      <w:szCs w:val="16"/>
    </w:rPr>
  </w:style>
  <w:style w:type="paragraph" w:styleId="Textkomentra">
    <w:name w:val="annotation text"/>
    <w:basedOn w:val="Normlny"/>
    <w:link w:val="TextkomentraChar"/>
    <w:uiPriority w:val="99"/>
    <w:semiHidden/>
    <w:unhideWhenUsed/>
    <w:rsid w:val="00173703"/>
    <w:pPr>
      <w:spacing w:line="240" w:lineRule="auto"/>
    </w:pPr>
    <w:rPr>
      <w:rFonts w:asciiTheme="minorHAnsi" w:eastAsiaTheme="minorHAnsi" w:hAnsiTheme="minorHAnsi" w:cstheme="minorBidi"/>
      <w:sz w:val="20"/>
      <w:szCs w:val="20"/>
      <w:lang w:eastAsia="en-US"/>
    </w:rPr>
  </w:style>
  <w:style w:type="character" w:customStyle="1" w:styleId="TextkomentraChar">
    <w:name w:val="Text komentára Char"/>
    <w:basedOn w:val="Predvolenpsmoodseku"/>
    <w:link w:val="Textkomentra"/>
    <w:uiPriority w:val="99"/>
    <w:semiHidden/>
    <w:rsid w:val="00173703"/>
    <w:rPr>
      <w:rFonts w:asciiTheme="minorHAnsi" w:eastAsiaTheme="minorHAnsi" w:hAnsiTheme="minorHAnsi" w:cstheme="minorBidi"/>
      <w:sz w:val="20"/>
      <w:szCs w:val="20"/>
      <w:lang w:val="sk-SK"/>
    </w:rPr>
  </w:style>
  <w:style w:type="paragraph" w:styleId="Textbubliny">
    <w:name w:val="Balloon Text"/>
    <w:basedOn w:val="Normlny"/>
    <w:link w:val="TextbublinyChar"/>
    <w:uiPriority w:val="99"/>
    <w:semiHidden/>
    <w:unhideWhenUsed/>
    <w:rsid w:val="0017370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173703"/>
    <w:rPr>
      <w:rFonts w:ascii="Tahoma" w:hAnsi="Tahoma" w:cs="Tahoma"/>
      <w:sz w:val="16"/>
      <w:szCs w:val="16"/>
      <w:lang w:val="sk-SK"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C0A15"/>
    <w:pPr>
      <w:spacing w:after="200" w:line="276" w:lineRule="auto"/>
    </w:pPr>
    <w:rPr>
      <w:rFonts w:cs="Calibri"/>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99"/>
    <w:rsid w:val="00A33BCE"/>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lavika">
    <w:name w:val="header"/>
    <w:basedOn w:val="Normlny"/>
    <w:link w:val="HlavikaChar"/>
    <w:uiPriority w:val="99"/>
    <w:rsid w:val="00CD28B3"/>
    <w:pPr>
      <w:tabs>
        <w:tab w:val="center" w:pos="4703"/>
        <w:tab w:val="right" w:pos="9406"/>
      </w:tabs>
      <w:spacing w:after="0" w:line="240" w:lineRule="auto"/>
    </w:pPr>
  </w:style>
  <w:style w:type="character" w:customStyle="1" w:styleId="HlavikaChar">
    <w:name w:val="Hlavička Char"/>
    <w:basedOn w:val="Predvolenpsmoodseku"/>
    <w:link w:val="Hlavika"/>
    <w:uiPriority w:val="99"/>
    <w:locked/>
    <w:rsid w:val="00CD28B3"/>
    <w:rPr>
      <w:lang w:val="sk-SK"/>
    </w:rPr>
  </w:style>
  <w:style w:type="paragraph" w:styleId="Pta">
    <w:name w:val="footer"/>
    <w:basedOn w:val="Normlny"/>
    <w:link w:val="PtaChar"/>
    <w:uiPriority w:val="99"/>
    <w:rsid w:val="00CD28B3"/>
    <w:pPr>
      <w:tabs>
        <w:tab w:val="center" w:pos="4703"/>
        <w:tab w:val="right" w:pos="9406"/>
      </w:tabs>
      <w:spacing w:after="0" w:line="240" w:lineRule="auto"/>
    </w:pPr>
  </w:style>
  <w:style w:type="character" w:customStyle="1" w:styleId="PtaChar">
    <w:name w:val="Päta Char"/>
    <w:basedOn w:val="Predvolenpsmoodseku"/>
    <w:link w:val="Pta"/>
    <w:uiPriority w:val="99"/>
    <w:locked/>
    <w:rsid w:val="00CD28B3"/>
    <w:rPr>
      <w:lang w:val="sk-SK"/>
    </w:rPr>
  </w:style>
  <w:style w:type="character" w:styleId="Hypertextovprepojenie">
    <w:name w:val="Hyperlink"/>
    <w:basedOn w:val="Predvolenpsmoodseku"/>
    <w:uiPriority w:val="99"/>
    <w:rsid w:val="00CA4099"/>
    <w:rPr>
      <w:color w:val="0000FF"/>
      <w:u w:val="single"/>
    </w:rPr>
  </w:style>
  <w:style w:type="paragraph" w:styleId="Odsekzoznamu">
    <w:name w:val="List Paragraph"/>
    <w:basedOn w:val="Normlny"/>
    <w:uiPriority w:val="34"/>
    <w:qFormat/>
    <w:rsid w:val="00291FA6"/>
    <w:pPr>
      <w:ind w:left="720"/>
    </w:pPr>
    <w:rPr>
      <w:lang w:eastAsia="en-US"/>
    </w:rPr>
  </w:style>
  <w:style w:type="paragraph" w:customStyle="1" w:styleId="Odsekzoznamu1">
    <w:name w:val="Odsek zoznamu1"/>
    <w:basedOn w:val="Normlny"/>
    <w:uiPriority w:val="99"/>
    <w:rsid w:val="00145714"/>
    <w:pPr>
      <w:ind w:left="720"/>
    </w:pPr>
    <w:rPr>
      <w:lang w:eastAsia="en-US"/>
    </w:rPr>
  </w:style>
  <w:style w:type="character" w:styleId="Odkaznakomentr">
    <w:name w:val="annotation reference"/>
    <w:basedOn w:val="Predvolenpsmoodseku"/>
    <w:uiPriority w:val="99"/>
    <w:semiHidden/>
    <w:unhideWhenUsed/>
    <w:rsid w:val="00173703"/>
    <w:rPr>
      <w:sz w:val="16"/>
      <w:szCs w:val="16"/>
    </w:rPr>
  </w:style>
  <w:style w:type="paragraph" w:styleId="Textkomentra">
    <w:name w:val="annotation text"/>
    <w:basedOn w:val="Normlny"/>
    <w:link w:val="TextkomentraChar"/>
    <w:uiPriority w:val="99"/>
    <w:semiHidden/>
    <w:unhideWhenUsed/>
    <w:rsid w:val="00173703"/>
    <w:pPr>
      <w:spacing w:line="240" w:lineRule="auto"/>
    </w:pPr>
    <w:rPr>
      <w:rFonts w:asciiTheme="minorHAnsi" w:eastAsiaTheme="minorHAnsi" w:hAnsiTheme="minorHAnsi" w:cstheme="minorBidi"/>
      <w:sz w:val="20"/>
      <w:szCs w:val="20"/>
      <w:lang w:eastAsia="en-US"/>
    </w:rPr>
  </w:style>
  <w:style w:type="character" w:customStyle="1" w:styleId="TextkomentraChar">
    <w:name w:val="Text komentára Char"/>
    <w:basedOn w:val="Predvolenpsmoodseku"/>
    <w:link w:val="Textkomentra"/>
    <w:uiPriority w:val="99"/>
    <w:semiHidden/>
    <w:rsid w:val="00173703"/>
    <w:rPr>
      <w:rFonts w:asciiTheme="minorHAnsi" w:eastAsiaTheme="minorHAnsi" w:hAnsiTheme="minorHAnsi" w:cstheme="minorBidi"/>
      <w:sz w:val="20"/>
      <w:szCs w:val="20"/>
      <w:lang w:val="sk-SK"/>
    </w:rPr>
  </w:style>
  <w:style w:type="paragraph" w:styleId="Textbubliny">
    <w:name w:val="Balloon Text"/>
    <w:basedOn w:val="Normlny"/>
    <w:link w:val="TextbublinyChar"/>
    <w:uiPriority w:val="99"/>
    <w:semiHidden/>
    <w:unhideWhenUsed/>
    <w:rsid w:val="0017370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173703"/>
    <w:rPr>
      <w:rFonts w:ascii="Tahoma" w:hAnsi="Tahoma" w:cs="Tahoma"/>
      <w:sz w:val="16"/>
      <w:szCs w:val="16"/>
      <w:lang w:val="sk-SK" w:eastAsia="sk-SK"/>
    </w:rPr>
  </w:style>
</w:styles>
</file>

<file path=word/webSettings.xml><?xml version="1.0" encoding="utf-8"?>
<w:webSettings xmlns:r="http://schemas.openxmlformats.org/officeDocument/2006/relationships" xmlns:w="http://schemas.openxmlformats.org/wordprocessingml/2006/main">
  <w:divs>
    <w:div w:id="7459549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valovicova@ukf.sk"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EC477A6B-367F-4F23-9FB1-20827C88F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1281</Words>
  <Characters>7302</Characters>
  <Application>Microsoft Office Word</Application>
  <DocSecurity>0</DocSecurity>
  <Lines>60</Lines>
  <Paragraphs>17</Paragraphs>
  <ScaleCrop>false</ScaleCrop>
  <HeadingPairs>
    <vt:vector size="2" baseType="variant">
      <vt:variant>
        <vt:lpstr>Názov</vt:lpstr>
      </vt:variant>
      <vt:variant>
        <vt:i4>1</vt:i4>
      </vt:variant>
    </vt:vector>
  </HeadingPairs>
  <TitlesOfParts>
    <vt:vector size="1" baseType="lpstr">
      <vt:lpstr>Fakulta prírodných vied Univerzity Konštantína Filozofa v Nitre pripravila pre žiakov základných a stredných škôl netradičnú prezentáciu prírodných vied</vt:lpstr>
    </vt:vector>
  </TitlesOfParts>
  <Company>UKF</Company>
  <LinksUpToDate>false</LinksUpToDate>
  <CharactersWithSpaces>8566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Fakulta prírodných vied Univerzity Konštantína Filozofa v Nitre pripravila pre žiakov základných a stredných škôl netradičnú prezentáciu prírodných vied</dc:title>
  <dc:creator>janci</dc:creator>
  <cp:lastModifiedBy>MajklNajt</cp:lastModifiedBy>
  <cp:revision>2</cp:revision>
  <cp:lastPrinted>2011-03-28T07:49:00Z</cp:lastPrinted>
  <dcterms:created xsi:type="dcterms:W3CDTF">2012-11-06T15:18:00Z</dcterms:created>
  <dcterms:modified xsi:type="dcterms:W3CDTF">2012-11-06T15:18:00Z</dcterms:modified>
</cp:coreProperties>
</file>